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44"/>
      </w:tblGrid>
      <w:tr w:rsidR="001A5160">
        <w:tc>
          <w:tcPr>
            <w:tcW w:w="10344" w:type="dxa"/>
          </w:tcPr>
          <w:p w:rsidR="00B624F6" w:rsidRDefault="00B624F6" w:rsidP="001B5CB7">
            <w:pPr>
              <w:jc w:val="center"/>
            </w:pPr>
            <w:r w:rsidRPr="00B624F6">
              <w:t>Matemáticas Aplicadas a las Ciencias Sociales I</w:t>
            </w:r>
          </w:p>
          <w:p w:rsidR="001A5160" w:rsidRDefault="00B624F6" w:rsidP="00463901">
            <w:pPr>
              <w:jc w:val="center"/>
            </w:pPr>
            <w:r>
              <w:t xml:space="preserve"> </w:t>
            </w:r>
            <w:r w:rsidR="001B5CB7">
              <w:t>“</w:t>
            </w:r>
            <w:r w:rsidR="009656F8">
              <w:t>El aprendizaje perfecto</w:t>
            </w:r>
            <w:r w:rsidR="00FB68B1">
              <w:t>”</w:t>
            </w:r>
          </w:p>
        </w:tc>
      </w:tr>
      <w:tr w:rsidR="001A5160">
        <w:tc>
          <w:tcPr>
            <w:tcW w:w="10344" w:type="dxa"/>
          </w:tcPr>
          <w:p w:rsidR="001A5160" w:rsidRDefault="001A5160">
            <w:r>
              <w:t xml:space="preserve">Nombre del alumno/a: </w:t>
            </w:r>
          </w:p>
        </w:tc>
      </w:tr>
    </w:tbl>
    <w:p w:rsidR="001A5160" w:rsidRDefault="001A5160"/>
    <w:p w:rsidR="00AA2B06" w:rsidRDefault="00AA2B06" w:rsidP="00AA2B06">
      <w:pPr>
        <w:jc w:val="both"/>
        <w:rPr>
          <w:b/>
        </w:rPr>
      </w:pPr>
      <w:r>
        <w:rPr>
          <w:b/>
          <w:color w:val="FFC000"/>
          <w:u w:val="single"/>
        </w:rPr>
        <w:t>IMPORTANTE</w:t>
      </w:r>
      <w:r>
        <w:rPr>
          <w:b/>
          <w:color w:val="FFC000"/>
        </w:rPr>
        <w:t>:</w:t>
      </w:r>
      <w:r>
        <w:rPr>
          <w:b/>
        </w:rPr>
        <w:t xml:space="preserve"> En cada apartado debes explicar el proceso seguido, detallando las propiedades utilizadas, y escribir las conclusiones obtenidas a partir de los cálculos. Si solo pones el resultado, el apartado no será válido.</w:t>
      </w:r>
    </w:p>
    <w:p w:rsidR="00AA2B06" w:rsidRDefault="00AA2B06"/>
    <w:p w:rsidR="00914849" w:rsidRDefault="00914849">
      <w:pPr>
        <w:rPr>
          <w:color w:val="808080" w:themeColor="background1" w:themeShade="80"/>
        </w:rPr>
      </w:pPr>
    </w:p>
    <w:p w:rsidR="009656F8" w:rsidRDefault="009656F8">
      <w:pPr>
        <w:rPr>
          <w:color w:val="808080" w:themeColor="background1" w:themeShade="80"/>
        </w:rPr>
      </w:pPr>
      <w:r>
        <w:rPr>
          <w:color w:val="808080" w:themeColor="background1" w:themeShade="80"/>
        </w:rPr>
        <w:t>M</w:t>
      </w:r>
      <w:r w:rsidRPr="009656F8">
        <w:rPr>
          <w:color w:val="808080" w:themeColor="background1" w:themeShade="80"/>
        </w:rPr>
        <w:t>odelo A</w:t>
      </w:r>
      <w:r>
        <w:rPr>
          <w:color w:val="808080" w:themeColor="background1" w:themeShade="80"/>
        </w:rPr>
        <w:t xml:space="preserve">: </w:t>
      </w:r>
      <m:oMath>
        <m:r>
          <w:rPr>
            <w:rFonts w:ascii="Cambria Math" w:hAnsi="Cambria Math"/>
            <w:color w:val="808080" w:themeColor="background1" w:themeShade="80"/>
          </w:rPr>
          <m:t>f</m:t>
        </m:r>
        <m:d>
          <m:dPr>
            <m:ctrlPr>
              <w:rPr>
                <w:rFonts w:ascii="Cambria Math" w:hAnsi="Cambria Math"/>
                <w:i/>
                <w:color w:val="808080" w:themeColor="background1" w:themeShade="80"/>
              </w:rPr>
            </m:ctrlPr>
          </m:dPr>
          <m:e>
            <m:r>
              <w:rPr>
                <w:rFonts w:ascii="Cambria Math" w:hAnsi="Cambria Math"/>
                <w:color w:val="808080" w:themeColor="background1" w:themeShade="80"/>
              </w:rPr>
              <m:t>x</m:t>
            </m:r>
          </m:e>
        </m:d>
        <m:r>
          <w:rPr>
            <w:rFonts w:ascii="Cambria Math" w:hAnsi="Cambria Math"/>
            <w:color w:val="808080" w:themeColor="background1" w:themeShade="80"/>
          </w:rPr>
          <m:t>=</m:t>
        </m:r>
        <m:r>
          <m:rPr>
            <m:sty m:val="p"/>
          </m:rPr>
          <w:rPr>
            <w:rFonts w:ascii="Cambria Math" w:hAnsi="Cambria Math"/>
            <w:color w:val="808080" w:themeColor="background1" w:themeShade="80"/>
          </w:rPr>
          <m:t>ln⁡</m:t>
        </m:r>
        <m:r>
          <w:rPr>
            <w:rFonts w:ascii="Cambria Math" w:hAnsi="Cambria Math"/>
            <w:color w:val="808080" w:themeColor="background1" w:themeShade="80"/>
          </w:rPr>
          <m:t>(2</m:t>
        </m:r>
        <m:sSup>
          <m:sSupPr>
            <m:ctrlPr>
              <w:rPr>
                <w:rFonts w:ascii="Cambria Math" w:hAnsi="Cambria Math"/>
                <w:i/>
                <w:color w:val="808080" w:themeColor="background1" w:themeShade="80"/>
              </w:rPr>
            </m:ctrlPr>
          </m:sSupPr>
          <m:e>
            <m:r>
              <w:rPr>
                <w:rFonts w:ascii="Cambria Math" w:hAnsi="Cambria Math"/>
                <w:color w:val="808080" w:themeColor="background1" w:themeShade="80"/>
              </w:rPr>
              <m:t>x</m:t>
            </m:r>
          </m:e>
          <m:sup>
            <m:r>
              <w:rPr>
                <w:rFonts w:ascii="Cambria Math" w:hAnsi="Cambria Math"/>
                <w:color w:val="808080" w:themeColor="background1" w:themeShade="80"/>
              </w:rPr>
              <m:t>3</m:t>
            </m:r>
          </m:sup>
        </m:sSup>
        <m:r>
          <w:rPr>
            <w:rFonts w:ascii="Cambria Math" w:hAnsi="Cambria Math"/>
            <w:color w:val="808080" w:themeColor="background1" w:themeShade="80"/>
          </w:rPr>
          <m:t>)</m:t>
        </m:r>
      </m:oMath>
    </w:p>
    <w:p w:rsidR="009656F8" w:rsidRPr="00914849" w:rsidRDefault="009656F8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4"/>
      </w:tblGrid>
      <w:tr w:rsidR="00AA2B06" w:rsidRPr="00027A14" w:rsidTr="00AA2B06">
        <w:tc>
          <w:tcPr>
            <w:tcW w:w="10344" w:type="dxa"/>
            <w:shd w:val="clear" w:color="auto" w:fill="DDD9C3" w:themeFill="background2" w:themeFillShade="E6"/>
          </w:tcPr>
          <w:p w:rsidR="00AA2B06" w:rsidRPr="00463901" w:rsidRDefault="009656F8" w:rsidP="009C1C3F">
            <w:pPr>
              <w:spacing w:before="120" w:after="120"/>
              <w:rPr>
                <w:rFonts w:ascii="Arial" w:hAnsi="Arial" w:cs="Arial"/>
              </w:rPr>
            </w:pPr>
            <w:r w:rsidRPr="009656F8">
              <w:t>Completa la siguiente tabla para obtener la tasa de variación media entre cada prueba.</w:t>
            </w:r>
          </w:p>
        </w:tc>
      </w:tr>
      <w:tr w:rsidR="00830278" w:rsidRPr="00027A14" w:rsidTr="00830278">
        <w:tc>
          <w:tcPr>
            <w:tcW w:w="10344" w:type="dxa"/>
            <w:shd w:val="clear" w:color="auto" w:fill="FFFFFF" w:themeFill="background1"/>
          </w:tcPr>
          <w:p w:rsidR="00830278" w:rsidRDefault="00830278" w:rsidP="009C1C3F">
            <w:pPr>
              <w:spacing w:before="120" w:after="120"/>
            </w:pPr>
          </w:p>
          <w:p w:rsidR="00830278" w:rsidRDefault="00830278" w:rsidP="009C1C3F">
            <w:pPr>
              <w:spacing w:before="120" w:after="120"/>
            </w:pPr>
          </w:p>
          <w:tbl>
            <w:tblPr>
              <w:tblStyle w:val="Tablaconcuadrcula"/>
              <w:tblpPr w:leftFromText="141" w:rightFromText="141" w:vertAnchor="text" w:tblpY="-21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14"/>
              <w:gridCol w:w="1749"/>
              <w:gridCol w:w="1750"/>
              <w:gridCol w:w="1750"/>
              <w:gridCol w:w="1750"/>
            </w:tblGrid>
            <w:tr w:rsidR="00830278" w:rsidTr="00830278">
              <w:tc>
                <w:tcPr>
                  <w:tcW w:w="3114" w:type="dxa"/>
                </w:tcPr>
                <w:p w:rsidR="00830278" w:rsidRDefault="00830278" w:rsidP="0083027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Periodos de tiempo</w:t>
                  </w:r>
                </w:p>
              </w:tc>
              <w:tc>
                <w:tcPr>
                  <w:tcW w:w="1749" w:type="dxa"/>
                </w:tcPr>
                <w:p w:rsidR="00830278" w:rsidRDefault="00830278" w:rsidP="00830278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1-5</w:t>
                  </w:r>
                </w:p>
              </w:tc>
              <w:tc>
                <w:tcPr>
                  <w:tcW w:w="1750" w:type="dxa"/>
                </w:tcPr>
                <w:p w:rsidR="00830278" w:rsidRDefault="00830278" w:rsidP="00830278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5-10</w:t>
                  </w:r>
                </w:p>
              </w:tc>
              <w:tc>
                <w:tcPr>
                  <w:tcW w:w="1750" w:type="dxa"/>
                </w:tcPr>
                <w:p w:rsidR="00830278" w:rsidRDefault="00830278" w:rsidP="00830278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10-15</w:t>
                  </w:r>
                </w:p>
              </w:tc>
              <w:tc>
                <w:tcPr>
                  <w:tcW w:w="1750" w:type="dxa"/>
                </w:tcPr>
                <w:p w:rsidR="00830278" w:rsidRDefault="00830278" w:rsidP="00830278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15-20</w:t>
                  </w:r>
                </w:p>
              </w:tc>
            </w:tr>
            <w:tr w:rsidR="00830278" w:rsidTr="00830278">
              <w:tc>
                <w:tcPr>
                  <w:tcW w:w="3114" w:type="dxa"/>
                </w:tcPr>
                <w:p w:rsidR="00830278" w:rsidRDefault="00830278" w:rsidP="0083027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Tasa de variación media</w:t>
                  </w:r>
                </w:p>
              </w:tc>
              <w:tc>
                <w:tcPr>
                  <w:tcW w:w="1749" w:type="dxa"/>
                </w:tcPr>
                <w:p w:rsidR="00830278" w:rsidRDefault="00830278" w:rsidP="00830278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50" w:type="dxa"/>
                </w:tcPr>
                <w:p w:rsidR="00830278" w:rsidRDefault="00830278" w:rsidP="00830278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50" w:type="dxa"/>
                </w:tcPr>
                <w:p w:rsidR="00830278" w:rsidRDefault="00830278" w:rsidP="00830278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50" w:type="dxa"/>
                </w:tcPr>
                <w:p w:rsidR="00830278" w:rsidRDefault="00830278" w:rsidP="00830278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:rsidR="00830278" w:rsidRDefault="00830278" w:rsidP="009C1C3F">
            <w:pPr>
              <w:spacing w:before="120" w:after="120"/>
            </w:pPr>
          </w:p>
          <w:p w:rsidR="00830278" w:rsidRDefault="00830278" w:rsidP="009C1C3F">
            <w:pPr>
              <w:spacing w:before="120" w:after="120"/>
            </w:pPr>
          </w:p>
          <w:p w:rsidR="00830278" w:rsidRDefault="00830278" w:rsidP="009C1C3F">
            <w:pPr>
              <w:spacing w:before="120" w:after="120"/>
            </w:pPr>
          </w:p>
          <w:p w:rsidR="00830278" w:rsidRPr="009656F8" w:rsidRDefault="00830278" w:rsidP="009C1C3F">
            <w:pPr>
              <w:spacing w:before="120" w:after="120"/>
            </w:pPr>
          </w:p>
        </w:tc>
      </w:tr>
      <w:tr w:rsidR="00830278" w:rsidRPr="00027A14" w:rsidTr="00AA2B06">
        <w:tc>
          <w:tcPr>
            <w:tcW w:w="10344" w:type="dxa"/>
            <w:shd w:val="clear" w:color="auto" w:fill="DDD9C3" w:themeFill="background2" w:themeFillShade="E6"/>
          </w:tcPr>
          <w:p w:rsidR="00830278" w:rsidRPr="009656F8" w:rsidRDefault="00830278" w:rsidP="009C1C3F">
            <w:pPr>
              <w:spacing w:before="120" w:after="120"/>
            </w:pPr>
            <w:r>
              <w:t>E</w:t>
            </w:r>
            <w:r w:rsidRPr="00830278">
              <w:t>n qué periodo de tiempo se produce un mayor aumento de las calificaciones.</w:t>
            </w:r>
          </w:p>
        </w:tc>
      </w:tr>
      <w:tr w:rsidR="00830278" w:rsidRPr="00027A14" w:rsidTr="00830278">
        <w:tc>
          <w:tcPr>
            <w:tcW w:w="10344" w:type="dxa"/>
            <w:shd w:val="clear" w:color="auto" w:fill="FFFFFF" w:themeFill="background1"/>
          </w:tcPr>
          <w:p w:rsidR="00830278" w:rsidRDefault="00830278" w:rsidP="009C1C3F">
            <w:pPr>
              <w:spacing w:before="120" w:after="120"/>
            </w:pPr>
          </w:p>
          <w:p w:rsidR="00830278" w:rsidRDefault="00830278" w:rsidP="009C1C3F">
            <w:pPr>
              <w:spacing w:before="120" w:after="120"/>
            </w:pPr>
          </w:p>
          <w:p w:rsidR="00830278" w:rsidRDefault="00830278" w:rsidP="009C1C3F">
            <w:pPr>
              <w:spacing w:before="120" w:after="120"/>
            </w:pPr>
          </w:p>
        </w:tc>
      </w:tr>
      <w:tr w:rsidR="00830278" w:rsidRPr="00027A14" w:rsidTr="00AA2B06">
        <w:tc>
          <w:tcPr>
            <w:tcW w:w="10344" w:type="dxa"/>
            <w:shd w:val="clear" w:color="auto" w:fill="DDD9C3" w:themeFill="background2" w:themeFillShade="E6"/>
          </w:tcPr>
          <w:p w:rsidR="00830278" w:rsidRPr="009656F8" w:rsidRDefault="00830278" w:rsidP="009C1C3F">
            <w:pPr>
              <w:spacing w:before="120" w:after="120"/>
            </w:pPr>
            <w:r>
              <w:t>¿Dónde</w:t>
            </w:r>
            <w:r w:rsidRPr="00830278">
              <w:t xml:space="preserve"> se observa una mayor estabilización del aprendizaje?</w:t>
            </w:r>
          </w:p>
        </w:tc>
      </w:tr>
      <w:tr w:rsidR="00AA2B06" w:rsidRPr="00027A14" w:rsidTr="009C1C3F">
        <w:trPr>
          <w:trHeight w:val="2477"/>
        </w:trPr>
        <w:tc>
          <w:tcPr>
            <w:tcW w:w="10344" w:type="dxa"/>
          </w:tcPr>
          <w:p w:rsidR="00E5244F" w:rsidRPr="00027A14" w:rsidRDefault="00E5244F" w:rsidP="009C1C3F">
            <w:pPr>
              <w:rPr>
                <w:rFonts w:ascii="Arial" w:hAnsi="Arial" w:cs="Arial"/>
              </w:rPr>
            </w:pPr>
          </w:p>
        </w:tc>
      </w:tr>
    </w:tbl>
    <w:p w:rsidR="00AA2B06" w:rsidRDefault="00AA2B06"/>
    <w:p w:rsidR="00E5244F" w:rsidRDefault="00E5244F"/>
    <w:p w:rsidR="00830278" w:rsidRDefault="00830278"/>
    <w:p w:rsidR="00830278" w:rsidRDefault="00830278"/>
    <w:p w:rsidR="00E5244F" w:rsidRDefault="00E5244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4"/>
      </w:tblGrid>
      <w:tr w:rsidR="00914849" w:rsidRPr="00027A14" w:rsidTr="007A6EAB">
        <w:tc>
          <w:tcPr>
            <w:tcW w:w="10344" w:type="dxa"/>
            <w:shd w:val="clear" w:color="auto" w:fill="DDD9C3" w:themeFill="background2" w:themeFillShade="E6"/>
          </w:tcPr>
          <w:p w:rsidR="00914849" w:rsidRPr="00AA2B06" w:rsidRDefault="00830278" w:rsidP="007A6EAB">
            <w:pPr>
              <w:spacing w:before="120" w:after="120"/>
              <w:rPr>
                <w:rFonts w:ascii="Arial" w:hAnsi="Arial" w:cs="Arial"/>
              </w:rPr>
            </w:pPr>
            <w:r w:rsidRPr="00830278">
              <w:lastRenderedPageBreak/>
              <w:t>Calcula la ecuación de la recta tangente en x=4. (No utilices la definición de derivada que viene en el apartado 3.1 del tema 3. Es más fácil y rápido si usas las fórmulas de derivación del tema 4).</w:t>
            </w:r>
          </w:p>
        </w:tc>
      </w:tr>
      <w:tr w:rsidR="00914849" w:rsidRPr="00027A14" w:rsidTr="007A6EAB">
        <w:trPr>
          <w:trHeight w:val="2477"/>
        </w:trPr>
        <w:tc>
          <w:tcPr>
            <w:tcW w:w="10344" w:type="dxa"/>
          </w:tcPr>
          <w:p w:rsidR="00914849" w:rsidRPr="00027A14" w:rsidRDefault="00914849" w:rsidP="007A6EAB">
            <w:pPr>
              <w:rPr>
                <w:rFonts w:ascii="Arial" w:hAnsi="Arial" w:cs="Arial"/>
              </w:rPr>
            </w:pPr>
          </w:p>
        </w:tc>
      </w:tr>
    </w:tbl>
    <w:p w:rsidR="00914849" w:rsidRDefault="00914849"/>
    <w:p w:rsidR="00E5244F" w:rsidRDefault="00E5244F"/>
    <w:p w:rsidR="00E5244F" w:rsidRDefault="00E5244F"/>
    <w:p w:rsidR="00DF7302" w:rsidRDefault="00DF7302" w:rsidP="00DF7302">
      <w:pPr>
        <w:rPr>
          <w:color w:val="808080" w:themeColor="background1" w:themeShade="80"/>
        </w:rPr>
      </w:pPr>
      <w:r>
        <w:rPr>
          <w:color w:val="808080" w:themeColor="background1" w:themeShade="80"/>
        </w:rPr>
        <w:t>M</w:t>
      </w:r>
      <w:r w:rsidRPr="009656F8">
        <w:rPr>
          <w:color w:val="808080" w:themeColor="background1" w:themeShade="80"/>
        </w:rPr>
        <w:t xml:space="preserve">odelo </w:t>
      </w:r>
      <w:r>
        <w:rPr>
          <w:color w:val="808080" w:themeColor="background1" w:themeShade="80"/>
        </w:rPr>
        <w:t xml:space="preserve">B: </w:t>
      </w:r>
      <m:oMath>
        <m:r>
          <w:rPr>
            <w:rFonts w:ascii="Cambria Math" w:hAnsi="Cambria Math"/>
            <w:color w:val="808080" w:themeColor="background1" w:themeShade="80"/>
          </w:rPr>
          <m:t>g</m:t>
        </m:r>
        <m:d>
          <m:dPr>
            <m:ctrlPr>
              <w:rPr>
                <w:rFonts w:ascii="Cambria Math" w:hAnsi="Cambria Math"/>
                <w:i/>
                <w:color w:val="808080" w:themeColor="background1" w:themeShade="80"/>
              </w:rPr>
            </m:ctrlPr>
          </m:dPr>
          <m:e>
            <m:r>
              <w:rPr>
                <w:rFonts w:ascii="Cambria Math" w:hAnsi="Cambria Math"/>
                <w:color w:val="808080" w:themeColor="background1" w:themeShade="80"/>
              </w:rPr>
              <m:t>x</m:t>
            </m:r>
          </m:e>
        </m:d>
        <m:r>
          <w:rPr>
            <w:rFonts w:ascii="Cambria Math" w:hAnsi="Cambria Math"/>
            <w:color w:val="808080" w:themeColor="background1" w:themeShade="80"/>
          </w:rPr>
          <m:t>=</m:t>
        </m:r>
        <m:f>
          <m:fPr>
            <m:ctrlPr>
              <w:rPr>
                <w:rFonts w:ascii="Cambria Math" w:hAnsi="Cambria Math"/>
                <w:color w:val="808080" w:themeColor="background1" w:themeShade="80"/>
              </w:rPr>
            </m:ctrlPr>
          </m:fPr>
          <m:num>
            <m:r>
              <w:rPr>
                <w:rFonts w:ascii="Cambria Math" w:hAnsi="Cambria Math"/>
                <w:color w:val="808080" w:themeColor="background1" w:themeShade="80"/>
              </w:rPr>
              <m:t>-10</m:t>
            </m:r>
          </m:num>
          <m:den>
            <m:r>
              <w:rPr>
                <w:rFonts w:ascii="Cambria Math" w:hAnsi="Cambria Math"/>
                <w:color w:val="808080" w:themeColor="background1" w:themeShade="80"/>
              </w:rPr>
              <m:t>x</m:t>
            </m:r>
          </m:den>
        </m:f>
        <m:r>
          <w:rPr>
            <w:rFonts w:ascii="Cambria Math" w:hAnsi="Cambria Math"/>
            <w:color w:val="808080" w:themeColor="background1" w:themeShade="80"/>
          </w:rPr>
          <m:t>+10</m:t>
        </m:r>
      </m:oMath>
    </w:p>
    <w:p w:rsidR="00E5244F" w:rsidRDefault="00E5244F"/>
    <w:p w:rsidR="00E5244F" w:rsidRDefault="00E5244F"/>
    <w:p w:rsidR="00E5244F" w:rsidRDefault="00E5244F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4"/>
      </w:tblGrid>
      <w:tr w:rsidR="00E5244F" w:rsidRPr="00027A14" w:rsidTr="007A6EAB">
        <w:tc>
          <w:tcPr>
            <w:tcW w:w="10344" w:type="dxa"/>
            <w:shd w:val="clear" w:color="auto" w:fill="DDD9C3" w:themeFill="background2" w:themeFillShade="E6"/>
          </w:tcPr>
          <w:p w:rsidR="00E5244F" w:rsidRPr="00AA2B06" w:rsidRDefault="00DF7302" w:rsidP="00C50152">
            <w:pPr>
              <w:spacing w:before="120" w:after="120"/>
              <w:rPr>
                <w:rFonts w:ascii="Arial" w:hAnsi="Arial" w:cs="Arial"/>
              </w:rPr>
            </w:pPr>
            <w:r w:rsidRPr="00D848CB">
              <w:t>Si se aplicara indefinidamente en el tiempo el modelo B, ¿qué comportamiento tendrían las calificaciones? Calcula su asíntota horizontal.</w:t>
            </w:r>
          </w:p>
        </w:tc>
      </w:tr>
      <w:tr w:rsidR="00E5244F" w:rsidRPr="00027A14" w:rsidTr="007A6EAB">
        <w:trPr>
          <w:trHeight w:val="2477"/>
        </w:trPr>
        <w:tc>
          <w:tcPr>
            <w:tcW w:w="10344" w:type="dxa"/>
          </w:tcPr>
          <w:p w:rsidR="00E5244F" w:rsidRPr="00027A14" w:rsidRDefault="00E5244F" w:rsidP="007A6EAB">
            <w:pPr>
              <w:rPr>
                <w:rFonts w:ascii="Arial" w:hAnsi="Arial" w:cs="Arial"/>
              </w:rPr>
            </w:pPr>
          </w:p>
        </w:tc>
      </w:tr>
    </w:tbl>
    <w:p w:rsidR="00E5244F" w:rsidRDefault="00E5244F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4"/>
      </w:tblGrid>
      <w:tr w:rsidR="00E5244F" w:rsidRPr="00027A14" w:rsidTr="007A6EAB">
        <w:tc>
          <w:tcPr>
            <w:tcW w:w="10344" w:type="dxa"/>
            <w:shd w:val="clear" w:color="auto" w:fill="DDD9C3" w:themeFill="background2" w:themeFillShade="E6"/>
          </w:tcPr>
          <w:p w:rsidR="00E5244F" w:rsidRPr="00AA2B06" w:rsidRDefault="00DF7302" w:rsidP="007A6EAB">
            <w:pPr>
              <w:spacing w:before="120" w:after="120"/>
              <w:rPr>
                <w:rFonts w:ascii="Arial" w:hAnsi="Arial" w:cs="Arial"/>
              </w:rPr>
            </w:pPr>
            <w:r w:rsidRPr="00D848CB">
              <w:t>¿Tendría asíntota vertical? Indica su ecuación.</w:t>
            </w:r>
          </w:p>
        </w:tc>
      </w:tr>
      <w:tr w:rsidR="00E5244F" w:rsidRPr="00027A14" w:rsidTr="007A6EAB">
        <w:trPr>
          <w:trHeight w:val="2477"/>
        </w:trPr>
        <w:tc>
          <w:tcPr>
            <w:tcW w:w="10344" w:type="dxa"/>
          </w:tcPr>
          <w:p w:rsidR="00E5244F" w:rsidRDefault="00E5244F" w:rsidP="007A6EAB">
            <w:pPr>
              <w:rPr>
                <w:rFonts w:ascii="Arial" w:hAnsi="Arial" w:cs="Arial"/>
              </w:rPr>
            </w:pPr>
          </w:p>
          <w:p w:rsidR="00821EBD" w:rsidRDefault="00821EBD" w:rsidP="007A6EAB">
            <w:pPr>
              <w:rPr>
                <w:rFonts w:ascii="Arial" w:hAnsi="Arial" w:cs="Arial"/>
              </w:rPr>
            </w:pPr>
          </w:p>
          <w:p w:rsidR="00847299" w:rsidRDefault="00847299" w:rsidP="007A6EAB">
            <w:pPr>
              <w:rPr>
                <w:rFonts w:ascii="Arial" w:hAnsi="Arial" w:cs="Arial"/>
              </w:rPr>
            </w:pPr>
          </w:p>
          <w:p w:rsidR="00847299" w:rsidRDefault="00847299" w:rsidP="007A6EAB">
            <w:pPr>
              <w:rPr>
                <w:rFonts w:ascii="Arial" w:hAnsi="Arial" w:cs="Arial"/>
              </w:rPr>
            </w:pPr>
          </w:p>
          <w:p w:rsidR="00847299" w:rsidRDefault="00847299" w:rsidP="007A6EAB">
            <w:pPr>
              <w:rPr>
                <w:rFonts w:ascii="Arial" w:hAnsi="Arial" w:cs="Arial"/>
              </w:rPr>
            </w:pPr>
          </w:p>
          <w:p w:rsidR="00847299" w:rsidRDefault="00847299" w:rsidP="007A6EAB">
            <w:pPr>
              <w:rPr>
                <w:rFonts w:ascii="Arial" w:hAnsi="Arial" w:cs="Arial"/>
              </w:rPr>
            </w:pPr>
          </w:p>
          <w:p w:rsidR="00847299" w:rsidRDefault="00847299" w:rsidP="007A6EAB">
            <w:pPr>
              <w:rPr>
                <w:rFonts w:ascii="Arial" w:hAnsi="Arial" w:cs="Arial"/>
              </w:rPr>
            </w:pPr>
          </w:p>
          <w:p w:rsidR="00847299" w:rsidRPr="00027A14" w:rsidRDefault="00847299" w:rsidP="007A6EAB">
            <w:pPr>
              <w:rPr>
                <w:rFonts w:ascii="Arial" w:hAnsi="Arial" w:cs="Arial"/>
              </w:rPr>
            </w:pPr>
          </w:p>
        </w:tc>
      </w:tr>
    </w:tbl>
    <w:p w:rsidR="00E5244F" w:rsidRDefault="00E5244F">
      <w:pPr>
        <w:rPr>
          <w:color w:val="808080" w:themeColor="background1" w:themeShade="80"/>
        </w:rPr>
      </w:pPr>
    </w:p>
    <w:p w:rsidR="00DF7302" w:rsidRDefault="00DF7302">
      <w:pPr>
        <w:rPr>
          <w:color w:val="808080" w:themeColor="background1" w:themeShade="80"/>
        </w:rPr>
      </w:pPr>
    </w:p>
    <w:p w:rsidR="00DF7302" w:rsidRDefault="00DF7302">
      <w:pPr>
        <w:rPr>
          <w:color w:val="808080" w:themeColor="background1" w:themeShade="80"/>
        </w:rPr>
      </w:pPr>
    </w:p>
    <w:p w:rsidR="00E5244F" w:rsidRDefault="00E5244F">
      <w:pPr>
        <w:rPr>
          <w:color w:val="808080" w:themeColor="background1" w:themeShade="80"/>
        </w:rPr>
      </w:pPr>
    </w:p>
    <w:p w:rsidR="00774B50" w:rsidRDefault="00774B50">
      <w:pPr>
        <w:rPr>
          <w:color w:val="808080" w:themeColor="background1" w:themeShade="80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4"/>
      </w:tblGrid>
      <w:tr w:rsidR="00774B50" w:rsidRPr="00027A14" w:rsidTr="00B12D72">
        <w:tc>
          <w:tcPr>
            <w:tcW w:w="10344" w:type="dxa"/>
            <w:shd w:val="clear" w:color="auto" w:fill="DDD9C3" w:themeFill="background2" w:themeFillShade="E6"/>
          </w:tcPr>
          <w:p w:rsidR="00774B50" w:rsidRPr="00AA2B06" w:rsidRDefault="00481880" w:rsidP="00B12D72">
            <w:pPr>
              <w:spacing w:before="120" w:after="120"/>
              <w:rPr>
                <w:rFonts w:ascii="Arial" w:hAnsi="Arial" w:cs="Arial"/>
              </w:rPr>
            </w:pPr>
            <w:bookmarkStart w:id="1" w:name="_Hlk529184887"/>
            <w:r w:rsidRPr="00481880">
              <w:t xml:space="preserve">- Calcula la ecuación de la recta tangente </w:t>
            </w:r>
            <w:proofErr w:type="gramStart"/>
            <w:r w:rsidRPr="00481880">
              <w:t>en  x</w:t>
            </w:r>
            <w:proofErr w:type="gramEnd"/>
            <w:r w:rsidRPr="00481880">
              <w:t>=4. Si la comparamos con la obtenida para la función f(x), ¿qué recta tiene una pendiente mayor?</w:t>
            </w:r>
          </w:p>
        </w:tc>
      </w:tr>
      <w:tr w:rsidR="00774B50" w:rsidRPr="00027A14" w:rsidTr="00B12D72">
        <w:trPr>
          <w:trHeight w:val="2477"/>
        </w:trPr>
        <w:tc>
          <w:tcPr>
            <w:tcW w:w="10344" w:type="dxa"/>
          </w:tcPr>
          <w:p w:rsidR="00774B50" w:rsidRDefault="00774B50" w:rsidP="00B12D72">
            <w:pPr>
              <w:rPr>
                <w:rFonts w:ascii="Arial" w:hAnsi="Arial" w:cs="Arial"/>
              </w:rPr>
            </w:pPr>
          </w:p>
          <w:p w:rsidR="00774B50" w:rsidRDefault="00774B50" w:rsidP="00B12D72">
            <w:pPr>
              <w:rPr>
                <w:rFonts w:ascii="Arial" w:hAnsi="Arial" w:cs="Arial"/>
              </w:rPr>
            </w:pPr>
          </w:p>
          <w:p w:rsidR="00774B50" w:rsidRDefault="00774B50" w:rsidP="00B12D72">
            <w:pPr>
              <w:rPr>
                <w:rFonts w:ascii="Arial" w:hAnsi="Arial" w:cs="Arial"/>
              </w:rPr>
            </w:pPr>
          </w:p>
          <w:p w:rsidR="00774B50" w:rsidRDefault="00774B50" w:rsidP="00B12D72">
            <w:pPr>
              <w:rPr>
                <w:rFonts w:ascii="Arial" w:hAnsi="Arial" w:cs="Arial"/>
              </w:rPr>
            </w:pPr>
          </w:p>
          <w:p w:rsidR="00774B50" w:rsidRDefault="00774B50" w:rsidP="00B12D72">
            <w:pPr>
              <w:rPr>
                <w:rFonts w:ascii="Arial" w:hAnsi="Arial" w:cs="Arial"/>
              </w:rPr>
            </w:pPr>
          </w:p>
          <w:p w:rsidR="00774B50" w:rsidRDefault="00774B50" w:rsidP="00B12D72">
            <w:pPr>
              <w:rPr>
                <w:rFonts w:ascii="Arial" w:hAnsi="Arial" w:cs="Arial"/>
              </w:rPr>
            </w:pPr>
          </w:p>
          <w:p w:rsidR="00774B50" w:rsidRDefault="00774B50" w:rsidP="00B12D72">
            <w:pPr>
              <w:rPr>
                <w:rFonts w:ascii="Arial" w:hAnsi="Arial" w:cs="Arial"/>
              </w:rPr>
            </w:pPr>
          </w:p>
          <w:p w:rsidR="00774B50" w:rsidRPr="00027A14" w:rsidRDefault="00774B50" w:rsidP="00B12D72">
            <w:pPr>
              <w:rPr>
                <w:rFonts w:ascii="Arial" w:hAnsi="Arial" w:cs="Arial"/>
              </w:rPr>
            </w:pPr>
          </w:p>
        </w:tc>
      </w:tr>
      <w:bookmarkEnd w:id="1"/>
    </w:tbl>
    <w:p w:rsidR="00774B50" w:rsidRDefault="00774B50">
      <w:pPr>
        <w:rPr>
          <w:color w:val="808080" w:themeColor="background1" w:themeShade="80"/>
        </w:rPr>
      </w:pPr>
    </w:p>
    <w:p w:rsidR="00774B50" w:rsidRDefault="00774B50">
      <w:pPr>
        <w:rPr>
          <w:color w:val="808080" w:themeColor="background1" w:themeShade="80"/>
        </w:rPr>
      </w:pPr>
    </w:p>
    <w:p w:rsidR="00774B50" w:rsidRDefault="00774B50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4"/>
      </w:tblGrid>
      <w:tr w:rsidR="00DF7302" w:rsidRPr="00027A14" w:rsidTr="00B12D72">
        <w:tc>
          <w:tcPr>
            <w:tcW w:w="10344" w:type="dxa"/>
            <w:shd w:val="clear" w:color="auto" w:fill="DDD9C3" w:themeFill="background2" w:themeFillShade="E6"/>
          </w:tcPr>
          <w:p w:rsidR="00DF7302" w:rsidRPr="00AA2B06" w:rsidRDefault="00DF7302" w:rsidP="00B12D72">
            <w:pPr>
              <w:spacing w:before="120" w:after="120"/>
              <w:rPr>
                <w:rFonts w:ascii="Arial" w:hAnsi="Arial" w:cs="Arial"/>
              </w:rPr>
            </w:pPr>
            <w:r w:rsidRPr="00D848CB">
              <w:t xml:space="preserve">Calcula los límites laterales </w:t>
            </w:r>
            <w:r>
              <w:t xml:space="preserve">de </w:t>
            </w:r>
            <w:r w:rsidRPr="00D848CB">
              <w:t>la función g(x) cuando x se acerca a cero por la derecha y por la izquierda.</w:t>
            </w:r>
          </w:p>
        </w:tc>
      </w:tr>
      <w:tr w:rsidR="00DF7302" w:rsidRPr="00027A14" w:rsidTr="00B12D72">
        <w:trPr>
          <w:trHeight w:val="2477"/>
        </w:trPr>
        <w:tc>
          <w:tcPr>
            <w:tcW w:w="10344" w:type="dxa"/>
          </w:tcPr>
          <w:p w:rsidR="00DF7302" w:rsidRDefault="00DF7302" w:rsidP="00B12D72">
            <w:pPr>
              <w:rPr>
                <w:rFonts w:ascii="Arial" w:hAnsi="Arial" w:cs="Arial"/>
              </w:rPr>
            </w:pPr>
          </w:p>
          <w:p w:rsidR="00DF7302" w:rsidRDefault="00DF7302" w:rsidP="00B12D72">
            <w:pPr>
              <w:rPr>
                <w:rFonts w:ascii="Arial" w:hAnsi="Arial" w:cs="Arial"/>
              </w:rPr>
            </w:pPr>
          </w:p>
          <w:p w:rsidR="00DF7302" w:rsidRDefault="00DF7302" w:rsidP="00B12D72">
            <w:pPr>
              <w:rPr>
                <w:rFonts w:ascii="Arial" w:hAnsi="Arial" w:cs="Arial"/>
              </w:rPr>
            </w:pPr>
          </w:p>
          <w:p w:rsidR="00DF7302" w:rsidRDefault="00DF7302" w:rsidP="00B12D72">
            <w:pPr>
              <w:rPr>
                <w:rFonts w:ascii="Arial" w:hAnsi="Arial" w:cs="Arial"/>
              </w:rPr>
            </w:pPr>
          </w:p>
          <w:p w:rsidR="00DF7302" w:rsidRDefault="00DF7302" w:rsidP="00B12D72">
            <w:pPr>
              <w:rPr>
                <w:rFonts w:ascii="Arial" w:hAnsi="Arial" w:cs="Arial"/>
              </w:rPr>
            </w:pPr>
          </w:p>
          <w:p w:rsidR="00DF7302" w:rsidRDefault="00DF7302" w:rsidP="00B12D72">
            <w:pPr>
              <w:rPr>
                <w:rFonts w:ascii="Arial" w:hAnsi="Arial" w:cs="Arial"/>
              </w:rPr>
            </w:pPr>
          </w:p>
          <w:p w:rsidR="00DF7302" w:rsidRDefault="00DF7302" w:rsidP="00B12D72">
            <w:pPr>
              <w:rPr>
                <w:rFonts w:ascii="Arial" w:hAnsi="Arial" w:cs="Arial"/>
              </w:rPr>
            </w:pPr>
          </w:p>
          <w:p w:rsidR="00DF7302" w:rsidRPr="00027A14" w:rsidRDefault="00DF7302" w:rsidP="00B12D72">
            <w:pPr>
              <w:rPr>
                <w:rFonts w:ascii="Arial" w:hAnsi="Arial" w:cs="Arial"/>
              </w:rPr>
            </w:pPr>
          </w:p>
        </w:tc>
      </w:tr>
    </w:tbl>
    <w:p w:rsidR="00463901" w:rsidRPr="00E5244F" w:rsidRDefault="00463901">
      <w:pPr>
        <w:rPr>
          <w:color w:val="808080" w:themeColor="background1" w:themeShade="80"/>
        </w:rPr>
      </w:pPr>
    </w:p>
    <w:sectPr w:rsidR="00463901" w:rsidRPr="00E5244F" w:rsidSect="00AA2B06">
      <w:headerReference w:type="default" r:id="rId8"/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7148" w:rsidRDefault="002A7148">
      <w:r>
        <w:separator/>
      </w:r>
    </w:p>
  </w:endnote>
  <w:endnote w:type="continuationSeparator" w:id="0">
    <w:p w:rsidR="002A7148" w:rsidRDefault="002A7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5160" w:rsidRDefault="002A7148" w:rsidP="001A5160">
    <w:pPr>
      <w:pStyle w:val="Piedepgina"/>
      <w:jc w:val="center"/>
      <w:rPr>
        <w:rStyle w:val="Nmerodepgina"/>
      </w:rPr>
    </w:pPr>
    <w:r>
      <w:rPr>
        <w:noProof/>
      </w:rPr>
      <w:pict>
        <v:line id="_x0000_s2053" style="position:absolute;left:0;text-align:left;z-index:251656704" from="1.8pt,7.6pt" to="507.45pt,7.6pt" o:userdrawn="t" strokecolor="#369" strokeweight="1.5pt"/>
      </w:pict>
    </w:r>
  </w:p>
  <w:p w:rsidR="001A5160" w:rsidRDefault="00B04A2C" w:rsidP="001A5160">
    <w:pPr>
      <w:pStyle w:val="Piedepgina"/>
      <w:jc w:val="center"/>
    </w:pPr>
    <w:r>
      <w:rPr>
        <w:rStyle w:val="Nmerodepgina"/>
      </w:rPr>
      <w:fldChar w:fldCharType="begin"/>
    </w:r>
    <w:r w:rsidR="001A5160">
      <w:rPr>
        <w:rStyle w:val="Nmerodepgina"/>
      </w:rPr>
      <w:instrText xml:space="preserve"> </w:instrText>
    </w:r>
    <w:r w:rsidR="002A5EEB">
      <w:rPr>
        <w:rStyle w:val="Nmerodepgina"/>
      </w:rPr>
      <w:instrText>PAGE</w:instrText>
    </w:r>
    <w:r w:rsidR="001A5160">
      <w:rPr>
        <w:rStyle w:val="Nmerodepgina"/>
      </w:rPr>
      <w:instrText xml:space="preserve"> </w:instrText>
    </w:r>
    <w:r>
      <w:rPr>
        <w:rStyle w:val="Nmerodepgina"/>
      </w:rPr>
      <w:fldChar w:fldCharType="separate"/>
    </w:r>
    <w:r w:rsidR="00C50152">
      <w:rPr>
        <w:rStyle w:val="Nmerodepgina"/>
        <w:noProof/>
      </w:rPr>
      <w:t>2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7148" w:rsidRDefault="002A7148">
      <w:r>
        <w:separator/>
      </w:r>
    </w:p>
  </w:footnote>
  <w:footnote w:type="continuationSeparator" w:id="0">
    <w:p w:rsidR="002A7148" w:rsidRDefault="002A71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5160" w:rsidRDefault="00F24395">
    <w:pPr>
      <w:pStyle w:val="Encabezado"/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2514600</wp:posOffset>
          </wp:positionH>
          <wp:positionV relativeFrom="paragraph">
            <wp:posOffset>90170</wp:posOffset>
          </wp:positionV>
          <wp:extent cx="1143000" cy="321945"/>
          <wp:effectExtent l="0" t="0" r="0" b="0"/>
          <wp:wrapNone/>
          <wp:docPr id="12" name="Imagen 12" descr="banner_tar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banner_tare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5943600</wp:posOffset>
          </wp:positionH>
          <wp:positionV relativeFrom="paragraph">
            <wp:posOffset>90170</wp:posOffset>
          </wp:positionV>
          <wp:extent cx="455295" cy="302895"/>
          <wp:effectExtent l="19050" t="0" r="1905" b="0"/>
          <wp:wrapNone/>
          <wp:docPr id="10" name="Imagen 10" descr="juntaandalucia_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juntaandalucia_v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" cy="302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-24130</wp:posOffset>
          </wp:positionV>
          <wp:extent cx="1170940" cy="510540"/>
          <wp:effectExtent l="19050" t="0" r="0" b="0"/>
          <wp:wrapNone/>
          <wp:docPr id="8" name="Imagen 8" descr="ieda_verde_sin_pe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eda_verde_sin_peq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940" cy="510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A5160" w:rsidRDefault="001A5160">
    <w:pPr>
      <w:pStyle w:val="Encabezado"/>
    </w:pPr>
  </w:p>
  <w:p w:rsidR="001A5160" w:rsidRDefault="001A5160">
    <w:pPr>
      <w:pStyle w:val="Encabezado"/>
    </w:pPr>
  </w:p>
  <w:p w:rsidR="001A5160" w:rsidRDefault="002A7148">
    <w:pPr>
      <w:pStyle w:val="Encabezado"/>
    </w:pPr>
    <w:r>
      <w:rPr>
        <w:noProof/>
      </w:rPr>
      <w:pict>
        <v:line id="_x0000_s2049" style="position:absolute;z-index:251655680" from="0,1.3pt" to="505.65pt,1.3pt" o:userdrawn="t" strokecolor="#369" strokeweight="1.5pt"/>
      </w:pict>
    </w:r>
  </w:p>
  <w:p w:rsidR="001A5160" w:rsidRDefault="001A516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B5F18"/>
    <w:multiLevelType w:val="hybridMultilevel"/>
    <w:tmpl w:val="5566AF8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03429"/>
    <w:multiLevelType w:val="hybridMultilevel"/>
    <w:tmpl w:val="AC94494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611970"/>
    <w:multiLevelType w:val="multilevel"/>
    <w:tmpl w:val="2CC28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C2F57AD"/>
    <w:multiLevelType w:val="hybridMultilevel"/>
    <w:tmpl w:val="7DB2A11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6150"/>
    <w:rsid w:val="00020CA6"/>
    <w:rsid w:val="0008306E"/>
    <w:rsid w:val="00114C7B"/>
    <w:rsid w:val="001450B0"/>
    <w:rsid w:val="001A5160"/>
    <w:rsid w:val="001B5CB7"/>
    <w:rsid w:val="001C7D5F"/>
    <w:rsid w:val="001E739C"/>
    <w:rsid w:val="00231B7C"/>
    <w:rsid w:val="00255309"/>
    <w:rsid w:val="002A5EEB"/>
    <w:rsid w:val="002A7148"/>
    <w:rsid w:val="002F3C56"/>
    <w:rsid w:val="00306150"/>
    <w:rsid w:val="00364174"/>
    <w:rsid w:val="003E2E61"/>
    <w:rsid w:val="00426E37"/>
    <w:rsid w:val="00463901"/>
    <w:rsid w:val="00467903"/>
    <w:rsid w:val="00481880"/>
    <w:rsid w:val="004A76E9"/>
    <w:rsid w:val="005074C6"/>
    <w:rsid w:val="005437A3"/>
    <w:rsid w:val="00563DAF"/>
    <w:rsid w:val="005A737F"/>
    <w:rsid w:val="006476FE"/>
    <w:rsid w:val="00714707"/>
    <w:rsid w:val="00774B50"/>
    <w:rsid w:val="007801BB"/>
    <w:rsid w:val="0079012E"/>
    <w:rsid w:val="00821EBD"/>
    <w:rsid w:val="00830278"/>
    <w:rsid w:val="00847299"/>
    <w:rsid w:val="008C5D0E"/>
    <w:rsid w:val="008E0302"/>
    <w:rsid w:val="00914849"/>
    <w:rsid w:val="009656F8"/>
    <w:rsid w:val="009C7221"/>
    <w:rsid w:val="009D5F9F"/>
    <w:rsid w:val="009F3B06"/>
    <w:rsid w:val="009F43D2"/>
    <w:rsid w:val="00A16939"/>
    <w:rsid w:val="00A513E8"/>
    <w:rsid w:val="00A6348F"/>
    <w:rsid w:val="00A64AA8"/>
    <w:rsid w:val="00A87F13"/>
    <w:rsid w:val="00AA2B06"/>
    <w:rsid w:val="00AB51AB"/>
    <w:rsid w:val="00B04A2C"/>
    <w:rsid w:val="00B12C54"/>
    <w:rsid w:val="00B136B1"/>
    <w:rsid w:val="00B334D4"/>
    <w:rsid w:val="00B624F6"/>
    <w:rsid w:val="00C47FED"/>
    <w:rsid w:val="00C50152"/>
    <w:rsid w:val="00CB66FB"/>
    <w:rsid w:val="00CD1033"/>
    <w:rsid w:val="00CE3B35"/>
    <w:rsid w:val="00CE7288"/>
    <w:rsid w:val="00DF7302"/>
    <w:rsid w:val="00E5244F"/>
    <w:rsid w:val="00F24395"/>
    <w:rsid w:val="00F27F68"/>
    <w:rsid w:val="00FA4953"/>
    <w:rsid w:val="00FB68B1"/>
    <w:rsid w:val="00FF07C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4:docId w14:val="6F6CC2FA"/>
  <w15:docId w15:val="{A8D4BA43-A5E1-4DB0-8941-CBFAB8B4E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450B0"/>
    <w:rPr>
      <w:rFonts w:ascii="Trebuchet MS" w:hAnsi="Trebuchet MS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F625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F625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62D69"/>
  </w:style>
  <w:style w:type="table" w:styleId="Tablaconcuadrcula">
    <w:name w:val="Table Grid"/>
    <w:basedOn w:val="Tablanormal"/>
    <w:rsid w:val="000C4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Textoennegrita">
    <w:name w:val="Strong"/>
    <w:uiPriority w:val="22"/>
    <w:qFormat/>
    <w:rsid w:val="00B624F6"/>
    <w:rPr>
      <w:b/>
      <w:bCs/>
    </w:rPr>
  </w:style>
  <w:style w:type="paragraph" w:styleId="Textodeglobo">
    <w:name w:val="Balloon Text"/>
    <w:basedOn w:val="Normal"/>
    <w:link w:val="TextodegloboCar"/>
    <w:rsid w:val="00B136B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B136B1"/>
    <w:rPr>
      <w:rFonts w:ascii="Tahoma" w:hAnsi="Tahoma" w:cs="Tahoma"/>
      <w:sz w:val="16"/>
      <w:szCs w:val="16"/>
    </w:rPr>
  </w:style>
  <w:style w:type="paragraph" w:customStyle="1" w:styleId="Contenidodelatabla">
    <w:name w:val="Contenido de la tabla"/>
    <w:basedOn w:val="Normal"/>
    <w:rsid w:val="00B136B1"/>
    <w:pPr>
      <w:suppressLineNumbers/>
      <w:suppressAutoHyphens/>
    </w:pPr>
    <w:rPr>
      <w:rFonts w:cs="Trebuchet MS"/>
      <w:lang w:eastAsia="zh-CN"/>
    </w:rPr>
  </w:style>
  <w:style w:type="paragraph" w:styleId="Prrafodelista">
    <w:name w:val="List Paragraph"/>
    <w:basedOn w:val="Normal"/>
    <w:uiPriority w:val="72"/>
    <w:qFormat/>
    <w:rsid w:val="00B136B1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unhideWhenUsed/>
    <w:rsid w:val="00AB51AB"/>
    <w:rPr>
      <w:color w:val="808080"/>
    </w:rPr>
  </w:style>
  <w:style w:type="character" w:styleId="Hipervnculo">
    <w:name w:val="Hyperlink"/>
    <w:basedOn w:val="Fuentedeprrafopredeter"/>
    <w:unhideWhenUsed/>
    <w:rsid w:val="00020CA6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0C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8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FE823-BBE5-4F32-80A2-85D1B87E6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214</Words>
  <Characters>1177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Dark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MARS</cp:lastModifiedBy>
  <cp:revision>29</cp:revision>
  <dcterms:created xsi:type="dcterms:W3CDTF">2018-03-13T21:52:00Z</dcterms:created>
  <dcterms:modified xsi:type="dcterms:W3CDTF">2018-11-05T11:51:00Z</dcterms:modified>
</cp:coreProperties>
</file>