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0344"/>
      </w:tblGrid>
      <w:tr w:rsidR="001A5160">
        <w:tc>
          <w:tcPr>
            <w:tcW w:w="10344" w:type="dxa"/>
          </w:tcPr>
          <w:p w:rsidR="001A5160" w:rsidRDefault="00DC5108" w:rsidP="001A5160">
            <w:pPr>
              <w:jc w:val="center"/>
            </w:pPr>
            <w:r>
              <w:t>Preparación Acceso a CFGS Matemáticas</w:t>
            </w:r>
          </w:p>
          <w:p w:rsidR="001A5160" w:rsidRDefault="001B5CB7" w:rsidP="00124EAB">
            <w:pPr>
              <w:jc w:val="center"/>
            </w:pPr>
            <w:r>
              <w:t>“</w:t>
            </w:r>
            <w:r w:rsidR="00A00182">
              <w:t>Tarea Unidad 1-Tema 5</w:t>
            </w:r>
            <w:r>
              <w:t>”</w:t>
            </w:r>
          </w:p>
        </w:tc>
      </w:tr>
      <w:tr w:rsidR="001A5160">
        <w:tc>
          <w:tcPr>
            <w:tcW w:w="10344" w:type="dxa"/>
          </w:tcPr>
          <w:p w:rsidR="001A5160" w:rsidRDefault="001A5160">
            <w:r>
              <w:t xml:space="preserve">Nombre del alumno/a: </w:t>
            </w:r>
          </w:p>
        </w:tc>
      </w:tr>
    </w:tbl>
    <w:p w:rsidR="001A5160" w:rsidRDefault="001A5160"/>
    <w:p w:rsidR="00F7608C" w:rsidRDefault="00F7608C" w:rsidP="00F7608C">
      <w:pPr>
        <w:rPr>
          <w:rFonts w:ascii="Times New Roman" w:hAnsi="Times New Roman"/>
        </w:rPr>
      </w:pPr>
    </w:p>
    <w:p w:rsidR="00AD422D" w:rsidRDefault="000E212C" w:rsidP="00F7608C">
      <w:pPr>
        <w:rPr>
          <w:rFonts w:ascii="Times New Roman" w:hAnsi="Times New Roman"/>
        </w:rPr>
      </w:pPr>
      <w:r>
        <w:rPr>
          <w:rStyle w:val="Textoennegrita"/>
          <w:u w:val="single"/>
        </w:rPr>
        <w:t>EJERCICIO 1</w:t>
      </w:r>
    </w:p>
    <w:p w:rsidR="00124EAB" w:rsidRPr="00124EAB" w:rsidRDefault="00AD422D" w:rsidP="00124EAB">
      <w:pPr>
        <w:pStyle w:val="NormalWeb"/>
        <w:shd w:val="clear" w:color="auto" w:fill="FFFFFF"/>
        <w:spacing w:before="168" w:after="168"/>
        <w:ind w:left="168" w:right="168"/>
        <w:jc w:val="both"/>
        <w:rPr>
          <w:rFonts w:ascii="Trebuchet MS" w:hAnsi="Trebuchet MS"/>
          <w:color w:val="000000"/>
        </w:rPr>
      </w:pPr>
      <w:r>
        <w:rPr>
          <w:rFonts w:ascii="Trebuchet MS" w:hAnsi="Trebuchet MS"/>
          <w:color w:val="000000"/>
        </w:rPr>
        <w:t xml:space="preserve"> </w:t>
      </w:r>
      <w:r w:rsidR="00124EAB" w:rsidRPr="00124EAB">
        <w:rPr>
          <w:rFonts w:ascii="Trebuchet MS" w:hAnsi="Trebuchet MS"/>
          <w:color w:val="000000"/>
        </w:rPr>
        <w:t>Los cuadrados  mágicos son tablas de números en los cuales la suma de las filas y las columnas es constante. Cuentan que en China, hace miles de años, al  emperador  Yu  se  le  presentó una  tortuga  que  emergió  del  Río  Lo  (afluente del Río Amarillo), la cual tenía dibujado en su caparazón un cuadrado mágico de orden tres, conocido como Lo shu, el cual se muestra a continuación.</w:t>
      </w:r>
    </w:p>
    <w:p w:rsidR="00124EAB" w:rsidRPr="00124EAB" w:rsidRDefault="00124EAB" w:rsidP="00124EAB">
      <w:pPr>
        <w:rPr>
          <w:rFonts w:ascii="Times New Roman" w:hAnsi="Times New Roman"/>
        </w:rPr>
      </w:pPr>
    </w:p>
    <w:tbl>
      <w:tblPr>
        <w:tblW w:w="0" w:type="auto"/>
        <w:tblInd w:w="4607" w:type="dxa"/>
        <w:tblCellMar>
          <w:top w:w="15" w:type="dxa"/>
          <w:left w:w="15" w:type="dxa"/>
          <w:bottom w:w="15" w:type="dxa"/>
          <w:right w:w="15" w:type="dxa"/>
        </w:tblCellMar>
        <w:tblLook w:val="04A0"/>
      </w:tblPr>
      <w:tblGrid>
        <w:gridCol w:w="336"/>
        <w:gridCol w:w="336"/>
        <w:gridCol w:w="336"/>
      </w:tblGrid>
      <w:tr w:rsidR="00124EAB" w:rsidRPr="00124EAB" w:rsidTr="00124EAB">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24EAB" w:rsidRPr="00124EAB" w:rsidRDefault="00124EAB" w:rsidP="00124EAB">
            <w:pPr>
              <w:spacing w:line="0" w:lineRule="atLeast"/>
              <w:jc w:val="center"/>
              <w:rPr>
                <w:rFonts w:ascii="Times New Roman" w:hAnsi="Times New Roman"/>
              </w:rPr>
            </w:pPr>
            <w:r w:rsidRPr="00124EAB">
              <w:rPr>
                <w:color w:val="000000"/>
              </w:rPr>
              <w:t>8</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24EAB" w:rsidRPr="00124EAB" w:rsidRDefault="00124EAB" w:rsidP="00124EAB">
            <w:pPr>
              <w:spacing w:line="0" w:lineRule="atLeast"/>
              <w:jc w:val="center"/>
              <w:rPr>
                <w:rFonts w:ascii="Times New Roman" w:hAnsi="Times New Roman"/>
              </w:rPr>
            </w:pPr>
            <w:r w:rsidRPr="00124EAB">
              <w:rPr>
                <w:color w:val="000000"/>
              </w:rPr>
              <w:t>1</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24EAB" w:rsidRPr="00124EAB" w:rsidRDefault="00124EAB" w:rsidP="00124EAB">
            <w:pPr>
              <w:spacing w:line="0" w:lineRule="atLeast"/>
              <w:jc w:val="center"/>
              <w:rPr>
                <w:rFonts w:ascii="Times New Roman" w:hAnsi="Times New Roman"/>
              </w:rPr>
            </w:pPr>
            <w:r w:rsidRPr="00124EAB">
              <w:rPr>
                <w:color w:val="000000"/>
              </w:rPr>
              <w:t>6</w:t>
            </w:r>
          </w:p>
        </w:tc>
      </w:tr>
      <w:tr w:rsidR="00124EAB" w:rsidRPr="00124EAB" w:rsidTr="00124EAB">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24EAB" w:rsidRPr="00124EAB" w:rsidRDefault="00124EAB" w:rsidP="00124EAB">
            <w:pPr>
              <w:spacing w:line="0" w:lineRule="atLeast"/>
              <w:jc w:val="center"/>
              <w:rPr>
                <w:rFonts w:ascii="Times New Roman" w:hAnsi="Times New Roman"/>
              </w:rPr>
            </w:pPr>
            <w:r w:rsidRPr="00124EAB">
              <w:rPr>
                <w:color w:val="000000"/>
              </w:rPr>
              <w:t>3</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24EAB" w:rsidRPr="00124EAB" w:rsidRDefault="00124EAB" w:rsidP="00124EAB">
            <w:pPr>
              <w:spacing w:line="0" w:lineRule="atLeast"/>
              <w:jc w:val="center"/>
              <w:rPr>
                <w:rFonts w:ascii="Times New Roman" w:hAnsi="Times New Roman"/>
              </w:rPr>
            </w:pPr>
            <w:r w:rsidRPr="00124EAB">
              <w:rPr>
                <w:color w:val="000000"/>
              </w:rPr>
              <w:t>5</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24EAB" w:rsidRPr="00124EAB" w:rsidRDefault="00124EAB" w:rsidP="00124EAB">
            <w:pPr>
              <w:spacing w:line="0" w:lineRule="atLeast"/>
              <w:jc w:val="center"/>
              <w:rPr>
                <w:rFonts w:ascii="Times New Roman" w:hAnsi="Times New Roman"/>
              </w:rPr>
            </w:pPr>
            <w:r w:rsidRPr="00124EAB">
              <w:rPr>
                <w:color w:val="000000"/>
              </w:rPr>
              <w:t>7</w:t>
            </w:r>
          </w:p>
        </w:tc>
      </w:tr>
      <w:tr w:rsidR="00124EAB" w:rsidRPr="00124EAB" w:rsidTr="00124EAB">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24EAB" w:rsidRPr="00124EAB" w:rsidRDefault="00124EAB" w:rsidP="00124EAB">
            <w:pPr>
              <w:spacing w:line="0" w:lineRule="atLeast"/>
              <w:jc w:val="center"/>
              <w:rPr>
                <w:rFonts w:ascii="Times New Roman" w:hAnsi="Times New Roman"/>
              </w:rPr>
            </w:pPr>
            <w:r w:rsidRPr="00124EAB">
              <w:rPr>
                <w:color w:val="000000"/>
              </w:rPr>
              <w:t>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24EAB" w:rsidRPr="00124EAB" w:rsidRDefault="00124EAB" w:rsidP="00124EAB">
            <w:pPr>
              <w:spacing w:line="0" w:lineRule="atLeast"/>
              <w:jc w:val="center"/>
              <w:rPr>
                <w:rFonts w:ascii="Times New Roman" w:hAnsi="Times New Roman"/>
              </w:rPr>
            </w:pPr>
            <w:r w:rsidRPr="00124EAB">
              <w:rPr>
                <w:color w:val="000000"/>
              </w:rPr>
              <w:t>9</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24EAB" w:rsidRPr="00124EAB" w:rsidRDefault="00124EAB" w:rsidP="00124EAB">
            <w:pPr>
              <w:spacing w:line="0" w:lineRule="atLeast"/>
              <w:jc w:val="center"/>
              <w:rPr>
                <w:rFonts w:ascii="Times New Roman" w:hAnsi="Times New Roman"/>
              </w:rPr>
            </w:pPr>
            <w:r w:rsidRPr="00124EAB">
              <w:rPr>
                <w:color w:val="000000"/>
              </w:rPr>
              <w:t>2</w:t>
            </w:r>
          </w:p>
        </w:tc>
      </w:tr>
    </w:tbl>
    <w:p w:rsidR="00124EAB" w:rsidRPr="00124EAB" w:rsidRDefault="00124EAB" w:rsidP="00124EAB">
      <w:pPr>
        <w:pStyle w:val="NormalWeb"/>
        <w:shd w:val="clear" w:color="auto" w:fill="FFFFFF"/>
        <w:spacing w:before="168" w:after="168"/>
        <w:ind w:right="168"/>
        <w:jc w:val="both"/>
        <w:rPr>
          <w:rFonts w:ascii="Trebuchet MS" w:hAnsi="Trebuchet MS"/>
          <w:color w:val="000000"/>
        </w:rPr>
      </w:pPr>
    </w:p>
    <w:p w:rsidR="00124EAB" w:rsidRDefault="00124EAB" w:rsidP="00B7777F">
      <w:pPr>
        <w:pStyle w:val="NormalWeb"/>
        <w:numPr>
          <w:ilvl w:val="0"/>
          <w:numId w:val="13"/>
        </w:numPr>
        <w:shd w:val="clear" w:color="auto" w:fill="FFFFFF"/>
        <w:spacing w:before="168" w:after="168"/>
        <w:ind w:right="168"/>
        <w:jc w:val="both"/>
        <w:rPr>
          <w:rFonts w:ascii="Trebuchet MS" w:hAnsi="Trebuchet MS"/>
          <w:color w:val="000000"/>
        </w:rPr>
      </w:pPr>
      <w:r w:rsidRPr="00124EAB">
        <w:rPr>
          <w:rFonts w:ascii="Trebuchet MS" w:hAnsi="Trebuchet MS"/>
          <w:color w:val="000000"/>
        </w:rPr>
        <w:t>Representa la tabla anterior en forma de matriz.</w:t>
      </w:r>
    </w:p>
    <w:p w:rsidR="00B7777F" w:rsidRDefault="00B7777F" w:rsidP="00B7777F">
      <w:pPr>
        <w:pStyle w:val="NormalWeb"/>
        <w:pBdr>
          <w:top w:val="single" w:sz="4" w:space="1" w:color="auto"/>
          <w:left w:val="single" w:sz="4" w:space="4" w:color="auto"/>
          <w:bottom w:val="single" w:sz="4" w:space="1" w:color="auto"/>
          <w:right w:val="single" w:sz="4" w:space="4" w:color="auto"/>
        </w:pBdr>
        <w:shd w:val="clear" w:color="auto" w:fill="FFFFFF"/>
        <w:spacing w:before="168" w:after="168"/>
        <w:ind w:left="528" w:right="168"/>
        <w:jc w:val="both"/>
        <w:rPr>
          <w:rFonts w:ascii="Trebuchet MS" w:hAnsi="Trebuchet MS"/>
          <w:color w:val="000000"/>
        </w:rPr>
      </w:pPr>
    </w:p>
    <w:p w:rsidR="00B7777F" w:rsidRDefault="00B7777F" w:rsidP="00B7777F">
      <w:pPr>
        <w:pStyle w:val="NormalWeb"/>
        <w:pBdr>
          <w:top w:val="single" w:sz="4" w:space="1" w:color="auto"/>
          <w:left w:val="single" w:sz="4" w:space="4" w:color="auto"/>
          <w:bottom w:val="single" w:sz="4" w:space="1" w:color="auto"/>
          <w:right w:val="single" w:sz="4" w:space="4" w:color="auto"/>
        </w:pBdr>
        <w:shd w:val="clear" w:color="auto" w:fill="FFFFFF"/>
        <w:spacing w:before="168" w:after="168"/>
        <w:ind w:left="528" w:right="168"/>
        <w:jc w:val="both"/>
        <w:rPr>
          <w:rFonts w:ascii="Trebuchet MS" w:hAnsi="Trebuchet MS"/>
          <w:color w:val="000000"/>
        </w:rPr>
      </w:pPr>
    </w:p>
    <w:p w:rsidR="00B7777F" w:rsidRPr="00124EAB" w:rsidRDefault="00B7777F" w:rsidP="00B7777F">
      <w:pPr>
        <w:pStyle w:val="NormalWeb"/>
        <w:pBdr>
          <w:top w:val="single" w:sz="4" w:space="1" w:color="auto"/>
          <w:left w:val="single" w:sz="4" w:space="4" w:color="auto"/>
          <w:bottom w:val="single" w:sz="4" w:space="1" w:color="auto"/>
          <w:right w:val="single" w:sz="4" w:space="4" w:color="auto"/>
        </w:pBdr>
        <w:shd w:val="clear" w:color="auto" w:fill="FFFFFF"/>
        <w:spacing w:before="168" w:after="168"/>
        <w:ind w:left="528" w:right="168"/>
        <w:jc w:val="both"/>
        <w:rPr>
          <w:rFonts w:ascii="Trebuchet MS" w:hAnsi="Trebuchet MS"/>
          <w:color w:val="000000"/>
        </w:rPr>
      </w:pPr>
    </w:p>
    <w:p w:rsidR="00AD422D" w:rsidRDefault="00124EAB" w:rsidP="00B7777F">
      <w:pPr>
        <w:pStyle w:val="NormalWeb"/>
        <w:numPr>
          <w:ilvl w:val="0"/>
          <w:numId w:val="13"/>
        </w:numPr>
        <w:shd w:val="clear" w:color="auto" w:fill="FFFFFF"/>
        <w:spacing w:before="168" w:beforeAutospacing="0" w:after="168" w:afterAutospacing="0"/>
        <w:ind w:right="168"/>
        <w:jc w:val="both"/>
        <w:rPr>
          <w:rFonts w:ascii="Trebuchet MS" w:hAnsi="Trebuchet MS"/>
          <w:color w:val="000000"/>
        </w:rPr>
      </w:pPr>
      <w:r w:rsidRPr="00124EAB">
        <w:rPr>
          <w:rFonts w:ascii="Trebuchet MS" w:hAnsi="Trebuchet MS"/>
          <w:color w:val="000000"/>
        </w:rPr>
        <w:t>Halla el rango de la matriz de arriba.</w:t>
      </w:r>
    </w:p>
    <w:p w:rsidR="00B7777F" w:rsidRDefault="00B7777F" w:rsidP="00B7777F">
      <w:pPr>
        <w:pStyle w:val="NormalWeb"/>
        <w:pBdr>
          <w:top w:val="single" w:sz="4" w:space="1" w:color="auto"/>
          <w:left w:val="single" w:sz="4" w:space="4" w:color="auto"/>
          <w:bottom w:val="single" w:sz="4" w:space="1" w:color="auto"/>
          <w:right w:val="single" w:sz="4" w:space="4" w:color="auto"/>
        </w:pBdr>
        <w:shd w:val="clear" w:color="auto" w:fill="FFFFFF"/>
        <w:spacing w:before="168" w:beforeAutospacing="0" w:after="168" w:afterAutospacing="0"/>
        <w:ind w:left="528" w:right="168"/>
        <w:jc w:val="both"/>
        <w:rPr>
          <w:rFonts w:ascii="Trebuchet MS" w:hAnsi="Trebuchet MS"/>
          <w:color w:val="000000"/>
        </w:rPr>
      </w:pPr>
    </w:p>
    <w:p w:rsidR="00B7777F" w:rsidRDefault="00B7777F" w:rsidP="00B7777F">
      <w:pPr>
        <w:pStyle w:val="NormalWeb"/>
        <w:pBdr>
          <w:top w:val="single" w:sz="4" w:space="1" w:color="auto"/>
          <w:left w:val="single" w:sz="4" w:space="4" w:color="auto"/>
          <w:bottom w:val="single" w:sz="4" w:space="1" w:color="auto"/>
          <w:right w:val="single" w:sz="4" w:space="4" w:color="auto"/>
        </w:pBdr>
        <w:shd w:val="clear" w:color="auto" w:fill="FFFFFF"/>
        <w:spacing w:before="168" w:beforeAutospacing="0" w:after="168" w:afterAutospacing="0"/>
        <w:ind w:left="528" w:right="168"/>
        <w:jc w:val="both"/>
        <w:rPr>
          <w:rFonts w:ascii="Trebuchet MS" w:hAnsi="Trebuchet MS"/>
          <w:color w:val="000000"/>
        </w:rPr>
      </w:pPr>
    </w:p>
    <w:p w:rsidR="00B7777F" w:rsidRDefault="00B7777F" w:rsidP="00B7777F">
      <w:pPr>
        <w:pStyle w:val="NormalWeb"/>
        <w:pBdr>
          <w:top w:val="single" w:sz="4" w:space="1" w:color="auto"/>
          <w:left w:val="single" w:sz="4" w:space="4" w:color="auto"/>
          <w:bottom w:val="single" w:sz="4" w:space="1" w:color="auto"/>
          <w:right w:val="single" w:sz="4" w:space="4" w:color="auto"/>
        </w:pBdr>
        <w:shd w:val="clear" w:color="auto" w:fill="FFFFFF"/>
        <w:spacing w:before="168" w:beforeAutospacing="0" w:after="168" w:afterAutospacing="0"/>
        <w:ind w:left="528" w:right="168"/>
        <w:jc w:val="both"/>
        <w:rPr>
          <w:rFonts w:ascii="Trebuchet MS" w:hAnsi="Trebuchet MS"/>
          <w:color w:val="000000"/>
        </w:rPr>
      </w:pPr>
    </w:p>
    <w:p w:rsidR="00B7777F" w:rsidRDefault="00B7777F" w:rsidP="00B7777F">
      <w:pPr>
        <w:pStyle w:val="NormalWeb"/>
        <w:pBdr>
          <w:top w:val="single" w:sz="4" w:space="1" w:color="auto"/>
          <w:left w:val="single" w:sz="4" w:space="4" w:color="auto"/>
          <w:bottom w:val="single" w:sz="4" w:space="1" w:color="auto"/>
          <w:right w:val="single" w:sz="4" w:space="4" w:color="auto"/>
        </w:pBdr>
        <w:shd w:val="clear" w:color="auto" w:fill="FFFFFF"/>
        <w:spacing w:before="168" w:beforeAutospacing="0" w:after="168" w:afterAutospacing="0"/>
        <w:ind w:left="528" w:right="168"/>
        <w:jc w:val="both"/>
        <w:rPr>
          <w:rFonts w:ascii="Trebuchet MS" w:hAnsi="Trebuchet MS"/>
          <w:color w:val="000000"/>
        </w:rPr>
      </w:pPr>
    </w:p>
    <w:p w:rsidR="00B7777F" w:rsidRPr="00AD422D" w:rsidRDefault="00B7777F" w:rsidP="00B7777F">
      <w:pPr>
        <w:pStyle w:val="NormalWeb"/>
        <w:pBdr>
          <w:top w:val="single" w:sz="4" w:space="1" w:color="auto"/>
          <w:left w:val="single" w:sz="4" w:space="4" w:color="auto"/>
          <w:bottom w:val="single" w:sz="4" w:space="1" w:color="auto"/>
          <w:right w:val="single" w:sz="4" w:space="4" w:color="auto"/>
        </w:pBdr>
        <w:shd w:val="clear" w:color="auto" w:fill="FFFFFF"/>
        <w:spacing w:before="168" w:beforeAutospacing="0" w:after="168" w:afterAutospacing="0"/>
        <w:ind w:left="528" w:right="168"/>
        <w:jc w:val="both"/>
        <w:rPr>
          <w:rFonts w:ascii="Trebuchet MS" w:hAnsi="Trebuchet MS"/>
          <w:color w:val="000000"/>
        </w:rPr>
      </w:pPr>
    </w:p>
    <w:p w:rsidR="00AD422D" w:rsidRDefault="00AD422D" w:rsidP="00F7608C">
      <w:pPr>
        <w:rPr>
          <w:rFonts w:ascii="Times New Roman" w:hAnsi="Times New Roman"/>
        </w:rPr>
      </w:pPr>
    </w:p>
    <w:p w:rsidR="00AD422D" w:rsidRDefault="000E212C" w:rsidP="00F7608C">
      <w:pPr>
        <w:rPr>
          <w:rFonts w:ascii="Times New Roman" w:hAnsi="Times New Roman"/>
        </w:rPr>
      </w:pPr>
      <w:r>
        <w:rPr>
          <w:rStyle w:val="Textoennegrita"/>
          <w:u w:val="single"/>
        </w:rPr>
        <w:t>EJERCICIO 2</w:t>
      </w:r>
    </w:p>
    <w:p w:rsidR="00AD422D" w:rsidRPr="00F7608C" w:rsidRDefault="00AD422D" w:rsidP="00F7608C">
      <w:pPr>
        <w:rPr>
          <w:rFonts w:ascii="Times New Roman" w:hAnsi="Times New Roman"/>
        </w:rPr>
      </w:pPr>
    </w:p>
    <w:p w:rsidR="00124EAB" w:rsidRPr="00124EAB" w:rsidRDefault="00124EAB" w:rsidP="00124EAB">
      <w:pPr>
        <w:ind w:left="168"/>
        <w:textAlignment w:val="baseline"/>
        <w:rPr>
          <w:color w:val="000000"/>
        </w:rPr>
      </w:pPr>
      <w:r w:rsidRPr="00124EAB">
        <w:rPr>
          <w:color w:val="000000"/>
        </w:rPr>
        <w:t>La asociación de vecinos necesita financiar una obra por lo que se plantea la venta de participaciones de lotería, por importe de 1, 2 y 5 euros. Han recaudado, en total, 600 euros y han vendido el doble de participaciones de 1 euro que de 5 euros. Sabemos que se han vendido un total de 260 participaciones</w:t>
      </w:r>
      <w:r w:rsidR="002950CD">
        <w:rPr>
          <w:color w:val="000000"/>
        </w:rPr>
        <w:t>.</w:t>
      </w:r>
    </w:p>
    <w:p w:rsidR="00F7608C" w:rsidRDefault="00F7608C" w:rsidP="00F7608C">
      <w:pPr>
        <w:spacing w:before="100" w:after="100"/>
        <w:rPr>
          <w:b/>
          <w:bCs/>
          <w:color w:val="000000"/>
        </w:rPr>
      </w:pPr>
    </w:p>
    <w:p w:rsidR="00640C9A" w:rsidRPr="00F7608C" w:rsidRDefault="00640C9A" w:rsidP="00640C9A">
      <w:pPr>
        <w:spacing w:before="100" w:after="100"/>
        <w:ind w:left="360"/>
        <w:rPr>
          <w:rFonts w:ascii="Times New Roman" w:hAnsi="Times New Roman"/>
        </w:rPr>
      </w:pPr>
      <w:r w:rsidRPr="00F7608C">
        <w:rPr>
          <w:b/>
          <w:bCs/>
          <w:color w:val="000000"/>
        </w:rPr>
        <w:t>A.</w:t>
      </w:r>
      <w:r w:rsidRPr="00F7608C">
        <w:rPr>
          <w:color w:val="000000"/>
        </w:rPr>
        <w:t xml:space="preserve"> </w:t>
      </w:r>
      <w:r w:rsidR="00124EAB" w:rsidRPr="00124EAB">
        <w:rPr>
          <w:color w:val="000000"/>
        </w:rPr>
        <w:t>Plantea un sistema de ecuaciones que nos dé el número de participaciones que han vendido de cada importe.</w:t>
      </w:r>
    </w:p>
    <w:p w:rsidR="00F7608C" w:rsidRPr="00F7608C" w:rsidRDefault="00640C9A" w:rsidP="00124EAB">
      <w:pPr>
        <w:spacing w:before="100" w:after="100"/>
        <w:ind w:firstLine="360"/>
        <w:rPr>
          <w:rFonts w:ascii="Times New Roman" w:hAnsi="Times New Roman"/>
        </w:rPr>
      </w:pPr>
      <w:r w:rsidRPr="00F7608C">
        <w:rPr>
          <w:b/>
          <w:bCs/>
          <w:color w:val="000000"/>
        </w:rPr>
        <w:t>B.</w:t>
      </w:r>
      <w:r w:rsidRPr="00F7608C">
        <w:rPr>
          <w:color w:val="000000"/>
        </w:rPr>
        <w:t xml:space="preserve"> </w:t>
      </w:r>
      <w:r w:rsidR="00124EAB" w:rsidRPr="00124EAB">
        <w:rPr>
          <w:color w:val="000000"/>
        </w:rPr>
        <w:t xml:space="preserve">Resuelve el anterior sistema </w:t>
      </w:r>
      <w:r w:rsidR="002950CD">
        <w:rPr>
          <w:color w:val="000000"/>
        </w:rPr>
        <w:t>utilizando</w:t>
      </w:r>
      <w:r w:rsidR="00124EAB" w:rsidRPr="00124EAB">
        <w:rPr>
          <w:color w:val="000000"/>
        </w:rPr>
        <w:t xml:space="preserve"> la regla de Cramer.</w:t>
      </w:r>
    </w:p>
    <w:p w:rsidR="00E62F7D" w:rsidRDefault="00E62F7D" w:rsidP="00E62F7D">
      <w:pPr>
        <w:pStyle w:val="NormalWeb"/>
      </w:pPr>
    </w:p>
    <w:p w:rsidR="00454559" w:rsidRDefault="00454559" w:rsidP="00454559">
      <w:pPr>
        <w:pStyle w:val="Prrafodelista"/>
        <w:ind w:left="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51"/>
        <w:gridCol w:w="8393"/>
      </w:tblGrid>
      <w:tr w:rsidR="00BF35CB" w:rsidTr="0096503D">
        <w:tc>
          <w:tcPr>
            <w:tcW w:w="1951" w:type="dxa"/>
            <w:vAlign w:val="center"/>
          </w:tcPr>
          <w:p w:rsidR="00BF35CB" w:rsidRPr="0096503D" w:rsidRDefault="00BF35CB" w:rsidP="0096503D">
            <w:pPr>
              <w:jc w:val="center"/>
              <w:rPr>
                <w:b/>
              </w:rPr>
            </w:pPr>
            <w:r w:rsidRPr="0096503D">
              <w:rPr>
                <w:b/>
              </w:rPr>
              <w:t>Incógnita</w:t>
            </w:r>
            <w:r w:rsidR="00F7608C">
              <w:rPr>
                <w:b/>
              </w:rPr>
              <w:t>s</w:t>
            </w:r>
          </w:p>
        </w:tc>
        <w:tc>
          <w:tcPr>
            <w:tcW w:w="8393" w:type="dxa"/>
          </w:tcPr>
          <w:p w:rsidR="00BF35CB" w:rsidRDefault="00BF35CB" w:rsidP="00A2512C"/>
        </w:tc>
      </w:tr>
      <w:tr w:rsidR="00BF35CB" w:rsidTr="0096503D">
        <w:tc>
          <w:tcPr>
            <w:tcW w:w="1951" w:type="dxa"/>
            <w:vAlign w:val="center"/>
          </w:tcPr>
          <w:p w:rsidR="00BF35CB" w:rsidRPr="0096503D" w:rsidRDefault="00BF35CB" w:rsidP="0096503D">
            <w:pPr>
              <w:jc w:val="center"/>
              <w:rPr>
                <w:b/>
              </w:rPr>
            </w:pPr>
            <w:r w:rsidRPr="0096503D">
              <w:rPr>
                <w:b/>
              </w:rPr>
              <w:t>Planteamiento</w:t>
            </w:r>
          </w:p>
        </w:tc>
        <w:tc>
          <w:tcPr>
            <w:tcW w:w="8393" w:type="dxa"/>
          </w:tcPr>
          <w:p w:rsidR="00BF35CB" w:rsidRDefault="00BF35CB" w:rsidP="00A2512C"/>
          <w:p w:rsidR="00BF35CB" w:rsidRDefault="00BF35CB" w:rsidP="00A2512C"/>
        </w:tc>
      </w:tr>
      <w:tr w:rsidR="00BF35CB" w:rsidTr="0096503D">
        <w:tc>
          <w:tcPr>
            <w:tcW w:w="1951" w:type="dxa"/>
            <w:vAlign w:val="center"/>
          </w:tcPr>
          <w:p w:rsidR="00BF35CB" w:rsidRPr="0096503D" w:rsidRDefault="00BF35CB" w:rsidP="0096503D">
            <w:pPr>
              <w:jc w:val="center"/>
              <w:rPr>
                <w:b/>
              </w:rPr>
            </w:pPr>
            <w:r w:rsidRPr="0096503D">
              <w:rPr>
                <w:b/>
              </w:rPr>
              <w:t>Resolución</w:t>
            </w:r>
          </w:p>
        </w:tc>
        <w:tc>
          <w:tcPr>
            <w:tcW w:w="8393" w:type="dxa"/>
          </w:tcPr>
          <w:p w:rsidR="00BF35CB" w:rsidRDefault="00BF35CB" w:rsidP="00A2512C"/>
          <w:p w:rsidR="00BF35CB" w:rsidRDefault="00BF35CB" w:rsidP="00A2512C"/>
          <w:p w:rsidR="00BF35CB" w:rsidRDefault="00BF35CB" w:rsidP="00A2512C"/>
          <w:p w:rsidR="00BF35CB" w:rsidRDefault="00BF35CB" w:rsidP="00A2512C"/>
        </w:tc>
      </w:tr>
    </w:tbl>
    <w:p w:rsidR="00640C9A" w:rsidRDefault="00640C9A" w:rsidP="00F7608C">
      <w:pPr>
        <w:spacing w:after="709"/>
        <w:rPr>
          <w:b/>
          <w:color w:val="000000"/>
        </w:rPr>
      </w:pPr>
    </w:p>
    <w:p w:rsidR="00836931" w:rsidRPr="00836931" w:rsidRDefault="000E212C" w:rsidP="00836931">
      <w:pPr>
        <w:spacing w:after="709"/>
        <w:rPr>
          <w:b/>
          <w:bCs/>
          <w:u w:val="single"/>
        </w:rPr>
      </w:pPr>
      <w:r>
        <w:rPr>
          <w:rStyle w:val="Textoennegrita"/>
          <w:u w:val="single"/>
        </w:rPr>
        <w:t>EJERCICIO 3</w:t>
      </w:r>
      <w:r w:rsidR="00836931">
        <w:rPr>
          <w:rStyle w:val="Textoennegrita"/>
          <w:u w:val="single"/>
        </w:rPr>
        <w:t xml:space="preserve"> (Junio 2017)</w:t>
      </w:r>
    </w:p>
    <w:p w:rsidR="00836931" w:rsidRDefault="00836931" w:rsidP="00836931">
      <w:pPr>
        <w:pStyle w:val="Default"/>
        <w:rPr>
          <w:rFonts w:ascii="Trebuchet MS" w:hAnsi="Trebuchet MS"/>
        </w:rPr>
      </w:pPr>
      <w:r w:rsidRPr="00836931">
        <w:rPr>
          <w:rFonts w:ascii="Trebuchet MS" w:hAnsi="Trebuchet MS"/>
        </w:rPr>
        <w:t xml:space="preserve">Un alumno para encontrar la solución de un problema plantea el siguiente sistema: </w:t>
      </w:r>
    </w:p>
    <w:p w:rsidR="00836931" w:rsidRDefault="008B78F8" w:rsidP="00836931">
      <w:pPr>
        <w:pStyle w:val="Default"/>
        <w:ind w:firstLine="708"/>
        <w:rPr>
          <w:rFonts w:ascii="Trebuchet MS" w:hAnsi="Trebuchet MS"/>
        </w:rPr>
      </w:pPr>
      <w:r>
        <w:rPr>
          <w:rFonts w:ascii="Trebuchet MS" w:hAnsi="Trebuchet MS"/>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6" type="#_x0000_t87" style="position:absolute;left:0;text-align:left;margin-left:26.05pt;margin-top:11.3pt;width:7.15pt;height:45pt;z-index:251658240"/>
        </w:pict>
      </w:r>
    </w:p>
    <w:p w:rsidR="00836931" w:rsidRDefault="00836931" w:rsidP="00836931">
      <w:pPr>
        <w:pStyle w:val="Default"/>
        <w:ind w:firstLine="708"/>
        <w:rPr>
          <w:rFonts w:ascii="Trebuchet MS" w:hAnsi="Trebuchet MS"/>
        </w:rPr>
      </w:pPr>
      <w:r>
        <w:rPr>
          <w:rFonts w:ascii="Trebuchet MS" w:hAnsi="Trebuchet MS"/>
        </w:rPr>
        <w:t>2a+b-c=3</w:t>
      </w:r>
    </w:p>
    <w:p w:rsidR="00836931" w:rsidRDefault="00836931" w:rsidP="00836931">
      <w:pPr>
        <w:pStyle w:val="Default"/>
        <w:ind w:firstLine="708"/>
        <w:rPr>
          <w:rFonts w:ascii="Trebuchet MS" w:hAnsi="Trebuchet MS"/>
        </w:rPr>
      </w:pPr>
      <w:r>
        <w:rPr>
          <w:rFonts w:ascii="Trebuchet MS" w:hAnsi="Trebuchet MS"/>
        </w:rPr>
        <w:t>a-b+c=-1</w:t>
      </w:r>
    </w:p>
    <w:p w:rsidR="00836931" w:rsidRDefault="00836931" w:rsidP="00836931">
      <w:pPr>
        <w:pStyle w:val="Default"/>
        <w:ind w:firstLine="708"/>
        <w:rPr>
          <w:rFonts w:ascii="Trebuchet MS" w:hAnsi="Trebuchet MS"/>
        </w:rPr>
      </w:pPr>
      <w:r>
        <w:rPr>
          <w:rFonts w:ascii="Trebuchet MS" w:hAnsi="Trebuchet MS"/>
        </w:rPr>
        <w:t>a+2b-2c=0</w:t>
      </w:r>
    </w:p>
    <w:p w:rsidR="00836931" w:rsidRPr="00836931" w:rsidRDefault="00836931" w:rsidP="00836931">
      <w:pPr>
        <w:pStyle w:val="Default"/>
        <w:rPr>
          <w:rFonts w:ascii="Trebuchet MS" w:hAnsi="Trebuchet MS"/>
        </w:rPr>
      </w:pPr>
    </w:p>
    <w:p w:rsidR="00836931" w:rsidRDefault="00836931" w:rsidP="00836931">
      <w:pPr>
        <w:pStyle w:val="Default"/>
      </w:pPr>
    </w:p>
    <w:p w:rsidR="00836931" w:rsidRPr="00836931" w:rsidRDefault="00836931" w:rsidP="00836931">
      <w:pPr>
        <w:pStyle w:val="Default"/>
        <w:numPr>
          <w:ilvl w:val="0"/>
          <w:numId w:val="12"/>
        </w:numPr>
        <w:rPr>
          <w:rFonts w:ascii="Trebuchet MS" w:hAnsi="Trebuchet MS"/>
        </w:rPr>
      </w:pPr>
      <w:r w:rsidRPr="00836931">
        <w:rPr>
          <w:rFonts w:ascii="Trebuchet MS" w:hAnsi="Trebuchet MS"/>
        </w:rPr>
        <w:t xml:space="preserve">Demuestra mediante el Teorema de Rouché que el planteamiento no puede ser correcto pues no tiene solución. </w:t>
      </w:r>
    </w:p>
    <w:p w:rsidR="00836931" w:rsidRDefault="00836931" w:rsidP="00836931">
      <w:pPr>
        <w:pStyle w:val="Default"/>
        <w:ind w:left="720"/>
        <w:rPr>
          <w:sz w:val="22"/>
          <w:szCs w:val="22"/>
        </w:rPr>
      </w:pPr>
    </w:p>
    <w:p w:rsidR="00836931" w:rsidRDefault="00836931" w:rsidP="00836931">
      <w:pPr>
        <w:pBdr>
          <w:top w:val="single" w:sz="4" w:space="1" w:color="auto"/>
          <w:left w:val="single" w:sz="4" w:space="4" w:color="auto"/>
          <w:bottom w:val="single" w:sz="4" w:space="1" w:color="auto"/>
          <w:right w:val="single" w:sz="4" w:space="4" w:color="auto"/>
        </w:pBdr>
        <w:spacing w:after="709"/>
        <w:rPr>
          <w:rStyle w:val="Textoennegrita"/>
          <w:u w:val="single"/>
        </w:rPr>
      </w:pPr>
    </w:p>
    <w:p w:rsidR="00836931" w:rsidRDefault="00836931" w:rsidP="00836931">
      <w:pPr>
        <w:pBdr>
          <w:top w:val="single" w:sz="4" w:space="1" w:color="auto"/>
          <w:left w:val="single" w:sz="4" w:space="4" w:color="auto"/>
          <w:bottom w:val="single" w:sz="4" w:space="1" w:color="auto"/>
          <w:right w:val="single" w:sz="4" w:space="4" w:color="auto"/>
        </w:pBdr>
        <w:spacing w:after="709"/>
        <w:rPr>
          <w:rStyle w:val="Textoennegrita"/>
          <w:u w:val="single"/>
        </w:rPr>
      </w:pPr>
    </w:p>
    <w:p w:rsidR="00836931" w:rsidRDefault="00836931" w:rsidP="00836931">
      <w:pPr>
        <w:pBdr>
          <w:top w:val="single" w:sz="4" w:space="1" w:color="auto"/>
          <w:left w:val="single" w:sz="4" w:space="4" w:color="auto"/>
          <w:bottom w:val="single" w:sz="4" w:space="1" w:color="auto"/>
          <w:right w:val="single" w:sz="4" w:space="4" w:color="auto"/>
        </w:pBdr>
        <w:spacing w:after="709"/>
        <w:rPr>
          <w:rStyle w:val="Textoennegrita"/>
          <w:u w:val="single"/>
        </w:rPr>
      </w:pPr>
    </w:p>
    <w:p w:rsidR="00836931" w:rsidRDefault="00836931" w:rsidP="00836931">
      <w:pPr>
        <w:pBdr>
          <w:top w:val="single" w:sz="4" w:space="1" w:color="auto"/>
          <w:left w:val="single" w:sz="4" w:space="4" w:color="auto"/>
          <w:bottom w:val="single" w:sz="4" w:space="1" w:color="auto"/>
          <w:right w:val="single" w:sz="4" w:space="4" w:color="auto"/>
        </w:pBdr>
        <w:spacing w:after="709"/>
        <w:rPr>
          <w:rStyle w:val="Textoennegrita"/>
          <w:u w:val="single"/>
        </w:rPr>
      </w:pPr>
    </w:p>
    <w:p w:rsidR="00836931" w:rsidRPr="00836931" w:rsidRDefault="00836931" w:rsidP="00836931">
      <w:pPr>
        <w:pStyle w:val="Default"/>
        <w:rPr>
          <w:rFonts w:ascii="Trebuchet MS" w:hAnsi="Trebuchet MS"/>
        </w:rPr>
      </w:pPr>
    </w:p>
    <w:p w:rsidR="00836931" w:rsidRPr="00836931" w:rsidRDefault="00836931" w:rsidP="00836931">
      <w:pPr>
        <w:pStyle w:val="Default"/>
        <w:numPr>
          <w:ilvl w:val="0"/>
          <w:numId w:val="12"/>
        </w:numPr>
        <w:rPr>
          <w:rFonts w:ascii="Trebuchet MS" w:hAnsi="Trebuchet MS"/>
        </w:rPr>
      </w:pPr>
      <w:r w:rsidRPr="00836931">
        <w:rPr>
          <w:rFonts w:ascii="Trebuchet MS" w:hAnsi="Trebuchet MS"/>
        </w:rPr>
        <w:lastRenderedPageBreak/>
        <w:t xml:space="preserve">Si eliminamos la última ecuación y prescindimos de la variable c, obtenemos un nuevo sistema de ecuaciones. Calcula su solución. </w:t>
      </w:r>
    </w:p>
    <w:p w:rsidR="00836931" w:rsidRDefault="00836931" w:rsidP="00836931">
      <w:pPr>
        <w:pStyle w:val="Default"/>
        <w:ind w:left="720"/>
        <w:rPr>
          <w:sz w:val="22"/>
          <w:szCs w:val="22"/>
        </w:rPr>
      </w:pPr>
    </w:p>
    <w:p w:rsidR="00836931" w:rsidRDefault="00836931" w:rsidP="00836931">
      <w:pPr>
        <w:pBdr>
          <w:top w:val="single" w:sz="4" w:space="1" w:color="auto"/>
          <w:left w:val="single" w:sz="4" w:space="4" w:color="auto"/>
          <w:bottom w:val="single" w:sz="4" w:space="1" w:color="auto"/>
          <w:right w:val="single" w:sz="4" w:space="4" w:color="auto"/>
        </w:pBdr>
        <w:spacing w:after="709"/>
        <w:rPr>
          <w:rStyle w:val="Textoennegrita"/>
          <w:u w:val="single"/>
        </w:rPr>
      </w:pPr>
    </w:p>
    <w:p w:rsidR="00836931" w:rsidRDefault="00836931" w:rsidP="00836931">
      <w:pPr>
        <w:pBdr>
          <w:top w:val="single" w:sz="4" w:space="1" w:color="auto"/>
          <w:left w:val="single" w:sz="4" w:space="4" w:color="auto"/>
          <w:bottom w:val="single" w:sz="4" w:space="1" w:color="auto"/>
          <w:right w:val="single" w:sz="4" w:space="4" w:color="auto"/>
        </w:pBdr>
        <w:spacing w:after="709"/>
        <w:rPr>
          <w:rStyle w:val="Textoennegrita"/>
          <w:u w:val="single"/>
        </w:rPr>
      </w:pPr>
    </w:p>
    <w:p w:rsidR="00836931" w:rsidRDefault="00836931" w:rsidP="00836931">
      <w:pPr>
        <w:pBdr>
          <w:top w:val="single" w:sz="4" w:space="1" w:color="auto"/>
          <w:left w:val="single" w:sz="4" w:space="4" w:color="auto"/>
          <w:bottom w:val="single" w:sz="4" w:space="1" w:color="auto"/>
          <w:right w:val="single" w:sz="4" w:space="4" w:color="auto"/>
        </w:pBdr>
        <w:spacing w:after="709"/>
        <w:rPr>
          <w:rStyle w:val="Textoennegrita"/>
          <w:u w:val="single"/>
        </w:rPr>
      </w:pPr>
    </w:p>
    <w:p w:rsidR="00836931" w:rsidRDefault="00836931" w:rsidP="00836931">
      <w:pPr>
        <w:pBdr>
          <w:top w:val="single" w:sz="4" w:space="1" w:color="auto"/>
          <w:left w:val="single" w:sz="4" w:space="4" w:color="auto"/>
          <w:bottom w:val="single" w:sz="4" w:space="1" w:color="auto"/>
          <w:right w:val="single" w:sz="4" w:space="4" w:color="auto"/>
        </w:pBdr>
        <w:spacing w:after="709"/>
        <w:rPr>
          <w:rStyle w:val="Textoennegrita"/>
          <w:u w:val="single"/>
        </w:rPr>
      </w:pPr>
    </w:p>
    <w:p w:rsidR="00836931" w:rsidRDefault="00836931" w:rsidP="00836931">
      <w:pPr>
        <w:pBdr>
          <w:top w:val="single" w:sz="4" w:space="1" w:color="auto"/>
          <w:left w:val="single" w:sz="4" w:space="4" w:color="auto"/>
          <w:bottom w:val="single" w:sz="4" w:space="1" w:color="auto"/>
          <w:right w:val="single" w:sz="4" w:space="4" w:color="auto"/>
        </w:pBdr>
        <w:spacing w:after="709"/>
        <w:rPr>
          <w:rStyle w:val="Textoennegrita"/>
          <w:u w:val="single"/>
        </w:rPr>
      </w:pPr>
    </w:p>
    <w:p w:rsidR="00011355" w:rsidRDefault="00011355" w:rsidP="00011355"/>
    <w:p w:rsidR="000E212C" w:rsidRPr="000E212C" w:rsidRDefault="000E212C" w:rsidP="00480483">
      <w:pPr>
        <w:pStyle w:val="NormalWeb"/>
        <w:textAlignment w:val="baseline"/>
        <w:rPr>
          <w:rFonts w:ascii="Trebuchet MS" w:hAnsi="Trebuchet MS"/>
          <w:b/>
          <w:color w:val="000000"/>
        </w:rPr>
      </w:pPr>
      <w:r w:rsidRPr="000E212C">
        <w:rPr>
          <w:rStyle w:val="Textoennegrita"/>
          <w:rFonts w:ascii="Trebuchet MS" w:hAnsi="Trebuchet MS"/>
          <w:u w:val="single"/>
        </w:rPr>
        <w:t>EJERCICIO 4</w:t>
      </w:r>
    </w:p>
    <w:p w:rsidR="00480483" w:rsidRPr="00480483" w:rsidRDefault="00480483" w:rsidP="00480483">
      <w:pPr>
        <w:pStyle w:val="NormalWeb"/>
        <w:textAlignment w:val="baseline"/>
        <w:rPr>
          <w:rFonts w:ascii="Trebuchet MS" w:hAnsi="Trebuchet MS"/>
          <w:color w:val="000000"/>
        </w:rPr>
      </w:pPr>
      <w:r w:rsidRPr="00480483">
        <w:rPr>
          <w:rFonts w:ascii="Trebuchet MS" w:hAnsi="Trebuchet MS"/>
          <w:color w:val="000000"/>
        </w:rPr>
        <w:t>En una plantación se cultivan tres tipos de manzanos: Golden, Delicious y Re</w:t>
      </w:r>
      <w:r w:rsidR="00574E8C">
        <w:rPr>
          <w:rFonts w:ascii="Trebuchet MS" w:hAnsi="Trebuchet MS"/>
          <w:color w:val="000000"/>
        </w:rPr>
        <w:t>ineta. El tipo Golden produce 5</w:t>
      </w:r>
      <w:r w:rsidRPr="00480483">
        <w:rPr>
          <w:rFonts w:ascii="Trebuchet MS" w:hAnsi="Trebuchet MS"/>
          <w:color w:val="000000"/>
        </w:rPr>
        <w:t xml:space="preserve"> Kg de manzana</w:t>
      </w:r>
      <w:r w:rsidR="002950CD">
        <w:rPr>
          <w:rFonts w:ascii="Trebuchet MS" w:hAnsi="Trebuchet MS"/>
          <w:color w:val="000000"/>
        </w:rPr>
        <w:t>s</w:t>
      </w:r>
      <w:r w:rsidRPr="00480483">
        <w:rPr>
          <w:rFonts w:ascii="Trebuchet MS" w:hAnsi="Trebuchet MS"/>
          <w:color w:val="000000"/>
        </w:rPr>
        <w:t>, el Delicious</w:t>
      </w:r>
      <w:r w:rsidR="00574E8C">
        <w:rPr>
          <w:rFonts w:ascii="Trebuchet MS" w:hAnsi="Trebuchet MS"/>
          <w:color w:val="000000"/>
        </w:rPr>
        <w:t xml:space="preserve"> 3 Kg y el Reineta 4</w:t>
      </w:r>
      <w:r w:rsidRPr="00480483">
        <w:rPr>
          <w:rFonts w:ascii="Trebuchet MS" w:hAnsi="Trebuchet MS"/>
          <w:color w:val="000000"/>
        </w:rPr>
        <w:t xml:space="preserve"> Kg. Se sabe </w:t>
      </w:r>
      <w:r w:rsidR="00574E8C">
        <w:rPr>
          <w:rFonts w:ascii="Trebuchet MS" w:hAnsi="Trebuchet MS"/>
          <w:color w:val="000000"/>
        </w:rPr>
        <w:t>que en total se obtienen 230</w:t>
      </w:r>
      <w:r w:rsidRPr="00480483">
        <w:rPr>
          <w:rFonts w:ascii="Trebuchet MS" w:hAnsi="Trebuchet MS"/>
          <w:color w:val="000000"/>
        </w:rPr>
        <w:t xml:space="preserve"> Kg de manzana</w:t>
      </w:r>
      <w:r w:rsidR="002950CD">
        <w:rPr>
          <w:rFonts w:ascii="Trebuchet MS" w:hAnsi="Trebuchet MS"/>
          <w:color w:val="000000"/>
        </w:rPr>
        <w:t>s</w:t>
      </w:r>
      <w:r w:rsidRPr="00480483">
        <w:rPr>
          <w:rFonts w:ascii="Trebuchet MS" w:hAnsi="Trebuchet MS"/>
          <w:color w:val="000000"/>
        </w:rPr>
        <w:t xml:space="preserve"> por cosecha. Si los manzanos del tipo Delicious fueran del</w:t>
      </w:r>
      <w:r w:rsidR="00574E8C">
        <w:rPr>
          <w:rFonts w:ascii="Trebuchet MS" w:hAnsi="Trebuchet MS"/>
          <w:color w:val="000000"/>
        </w:rPr>
        <w:t xml:space="preserve"> tipo Golden se cosecharían 250</w:t>
      </w:r>
      <w:r w:rsidRPr="00480483">
        <w:rPr>
          <w:rFonts w:ascii="Trebuchet MS" w:hAnsi="Trebuchet MS"/>
          <w:color w:val="000000"/>
        </w:rPr>
        <w:t xml:space="preserve"> Kg de manzanas. Si los del tipo Reineta fueran del tipo Delicious se cosecharían</w:t>
      </w:r>
      <w:r w:rsidR="00574E8C">
        <w:rPr>
          <w:rFonts w:ascii="Trebuchet MS" w:hAnsi="Trebuchet MS"/>
          <w:color w:val="000000"/>
        </w:rPr>
        <w:t xml:space="preserve"> 200</w:t>
      </w:r>
      <w:r w:rsidRPr="00480483">
        <w:rPr>
          <w:rFonts w:ascii="Trebuchet MS" w:hAnsi="Trebuchet MS"/>
          <w:color w:val="000000"/>
        </w:rPr>
        <w:t xml:space="preserve"> Kg de manzana</w:t>
      </w:r>
      <w:r w:rsidR="002950CD">
        <w:rPr>
          <w:rFonts w:ascii="Trebuchet MS" w:hAnsi="Trebuchet MS"/>
          <w:color w:val="000000"/>
        </w:rPr>
        <w:t>s</w:t>
      </w:r>
      <w:r w:rsidRPr="00480483">
        <w:rPr>
          <w:rFonts w:ascii="Trebuchet MS" w:hAnsi="Trebuchet MS"/>
          <w:color w:val="000000"/>
        </w:rPr>
        <w:t>. Da respuesta a los siguientes apartados.</w:t>
      </w:r>
    </w:p>
    <w:p w:rsidR="00AD422D" w:rsidRDefault="00AD422D" w:rsidP="00AD422D">
      <w:pPr>
        <w:pStyle w:val="NormalWeb"/>
        <w:spacing w:beforeAutospacing="0" w:afterAutospacing="0"/>
      </w:pPr>
      <w:r>
        <w:rPr>
          <w:rFonts w:ascii="Trebuchet MS" w:hAnsi="Trebuchet MS"/>
          <w:b/>
          <w:bCs/>
          <w:color w:val="000000"/>
        </w:rPr>
        <w:t>A.</w:t>
      </w:r>
      <w:r>
        <w:rPr>
          <w:rFonts w:ascii="Trebuchet MS" w:hAnsi="Trebuchet MS"/>
          <w:color w:val="000000"/>
        </w:rPr>
        <w:t xml:space="preserve"> </w:t>
      </w:r>
      <w:r w:rsidR="00480483" w:rsidRPr="00480483">
        <w:rPr>
          <w:rFonts w:ascii="Trebuchet MS" w:hAnsi="Trebuchet MS"/>
          <w:color w:val="000000"/>
        </w:rPr>
        <w:t>Plantea un sistema de ecuaciones que nos dé el número manzanos que hay de cada tipo.</w:t>
      </w:r>
    </w:p>
    <w:p w:rsidR="00AD422D" w:rsidRDefault="00AD422D" w:rsidP="00AD422D">
      <w:pPr>
        <w:pStyle w:val="NormalWeb"/>
        <w:spacing w:beforeAutospacing="0" w:afterAutospacing="0"/>
      </w:pPr>
      <w:r>
        <w:rPr>
          <w:rFonts w:ascii="Trebuchet MS" w:hAnsi="Trebuchet MS"/>
          <w:b/>
          <w:bCs/>
          <w:color w:val="000000"/>
        </w:rPr>
        <w:t>B.</w:t>
      </w:r>
      <w:r>
        <w:rPr>
          <w:rFonts w:ascii="Trebuchet MS" w:hAnsi="Trebuchet MS"/>
          <w:color w:val="000000"/>
        </w:rPr>
        <w:t xml:space="preserve"> </w:t>
      </w:r>
      <w:r w:rsidR="00480483" w:rsidRPr="00480483">
        <w:rPr>
          <w:rFonts w:ascii="Trebuchet MS" w:hAnsi="Trebuchet MS"/>
          <w:color w:val="000000"/>
        </w:rPr>
        <w:t xml:space="preserve">Resuelve el anterior sistema </w:t>
      </w:r>
      <w:r w:rsidR="002950CD">
        <w:rPr>
          <w:rFonts w:ascii="Trebuchet MS" w:hAnsi="Trebuchet MS"/>
          <w:color w:val="000000"/>
        </w:rPr>
        <w:t>utilizando la</w:t>
      </w:r>
      <w:r w:rsidR="00480483" w:rsidRPr="00480483">
        <w:rPr>
          <w:rFonts w:ascii="Trebuchet MS" w:hAnsi="Trebuchet MS"/>
          <w:color w:val="000000"/>
        </w:rPr>
        <w:t xml:space="preserve"> regla de Cramer.</w:t>
      </w:r>
    </w:p>
    <w:p w:rsidR="00011355" w:rsidRDefault="00011355" w:rsidP="00011355"/>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51"/>
        <w:gridCol w:w="8393"/>
      </w:tblGrid>
      <w:tr w:rsidR="00011355" w:rsidTr="00246523">
        <w:tc>
          <w:tcPr>
            <w:tcW w:w="1951" w:type="dxa"/>
            <w:vAlign w:val="center"/>
          </w:tcPr>
          <w:p w:rsidR="00011355" w:rsidRPr="0096503D" w:rsidRDefault="00011355" w:rsidP="00246523">
            <w:pPr>
              <w:jc w:val="center"/>
              <w:rPr>
                <w:b/>
              </w:rPr>
            </w:pPr>
            <w:r w:rsidRPr="0096503D">
              <w:rPr>
                <w:b/>
              </w:rPr>
              <w:t>Incógnita</w:t>
            </w:r>
            <w:r>
              <w:rPr>
                <w:b/>
              </w:rPr>
              <w:t>s</w:t>
            </w:r>
          </w:p>
        </w:tc>
        <w:tc>
          <w:tcPr>
            <w:tcW w:w="8393" w:type="dxa"/>
          </w:tcPr>
          <w:p w:rsidR="00011355" w:rsidRDefault="00011355" w:rsidP="00246523"/>
          <w:p w:rsidR="00011355" w:rsidRDefault="00011355" w:rsidP="00246523"/>
        </w:tc>
      </w:tr>
      <w:tr w:rsidR="00011355" w:rsidTr="00246523">
        <w:tc>
          <w:tcPr>
            <w:tcW w:w="1951" w:type="dxa"/>
            <w:vAlign w:val="center"/>
          </w:tcPr>
          <w:p w:rsidR="00011355" w:rsidRPr="0096503D" w:rsidRDefault="00011355" w:rsidP="00246523">
            <w:pPr>
              <w:jc w:val="center"/>
              <w:rPr>
                <w:b/>
              </w:rPr>
            </w:pPr>
            <w:r w:rsidRPr="0096503D">
              <w:rPr>
                <w:b/>
              </w:rPr>
              <w:t>Planteamiento</w:t>
            </w:r>
          </w:p>
        </w:tc>
        <w:tc>
          <w:tcPr>
            <w:tcW w:w="8393" w:type="dxa"/>
          </w:tcPr>
          <w:p w:rsidR="00011355" w:rsidRDefault="00011355" w:rsidP="00246523"/>
          <w:p w:rsidR="00011355" w:rsidRDefault="00011355" w:rsidP="00246523"/>
          <w:p w:rsidR="00011355" w:rsidRDefault="00011355" w:rsidP="00246523"/>
        </w:tc>
      </w:tr>
      <w:tr w:rsidR="00011355" w:rsidTr="00246523">
        <w:tc>
          <w:tcPr>
            <w:tcW w:w="1951" w:type="dxa"/>
            <w:vAlign w:val="center"/>
          </w:tcPr>
          <w:p w:rsidR="00011355" w:rsidRPr="0096503D" w:rsidRDefault="00011355" w:rsidP="00246523">
            <w:pPr>
              <w:jc w:val="center"/>
              <w:rPr>
                <w:b/>
              </w:rPr>
            </w:pPr>
            <w:r w:rsidRPr="0096503D">
              <w:rPr>
                <w:b/>
              </w:rPr>
              <w:t>Resolución</w:t>
            </w:r>
          </w:p>
        </w:tc>
        <w:tc>
          <w:tcPr>
            <w:tcW w:w="8393" w:type="dxa"/>
          </w:tcPr>
          <w:p w:rsidR="00011355" w:rsidRDefault="00011355" w:rsidP="00246523"/>
          <w:p w:rsidR="00011355" w:rsidRDefault="00011355" w:rsidP="00246523"/>
          <w:p w:rsidR="00011355" w:rsidRDefault="00011355" w:rsidP="00246523"/>
        </w:tc>
      </w:tr>
    </w:tbl>
    <w:p w:rsidR="00011355" w:rsidRDefault="00011355" w:rsidP="00AD422D">
      <w:pPr>
        <w:pStyle w:val="Prrafodelista"/>
        <w:ind w:left="0"/>
      </w:pPr>
    </w:p>
    <w:sectPr w:rsidR="00011355" w:rsidSect="001A5160">
      <w:headerReference w:type="default" r:id="rId8"/>
      <w:footerReference w:type="default" r:id="rId9"/>
      <w:pgSz w:w="11906" w:h="16838"/>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14FB" w:rsidRDefault="008614FB">
      <w:r>
        <w:separator/>
      </w:r>
    </w:p>
  </w:endnote>
  <w:endnote w:type="continuationSeparator" w:id="1">
    <w:p w:rsidR="008614FB" w:rsidRDefault="008614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ewsGotT">
    <w:altName w:val="NewsGot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160" w:rsidRDefault="008B78F8" w:rsidP="001A5160">
    <w:pPr>
      <w:pStyle w:val="Piedepgina"/>
      <w:jc w:val="center"/>
      <w:rPr>
        <w:rStyle w:val="Nmerodepgina"/>
      </w:rPr>
    </w:pPr>
    <w:r>
      <w:rPr>
        <w:noProof/>
      </w:rPr>
      <w:pict>
        <v:line id="_x0000_s2053" style="position:absolute;left:0;text-align:left;z-index:251656704" from="1.8pt,7.6pt" to="507.45pt,7.6pt" o:userdrawn="t" strokecolor="#369" strokeweight="1.5pt"/>
      </w:pict>
    </w:r>
  </w:p>
  <w:p w:rsidR="001A5160" w:rsidRDefault="008B78F8" w:rsidP="001A5160">
    <w:pPr>
      <w:pStyle w:val="Piedepgina"/>
      <w:jc w:val="center"/>
    </w:pPr>
    <w:r>
      <w:rPr>
        <w:rStyle w:val="Nmerodepgina"/>
      </w:rPr>
      <w:fldChar w:fldCharType="begin"/>
    </w:r>
    <w:r w:rsidR="001A5160">
      <w:rPr>
        <w:rStyle w:val="Nmerodepgina"/>
      </w:rPr>
      <w:instrText xml:space="preserve"> </w:instrText>
    </w:r>
    <w:r w:rsidR="002A5EEB">
      <w:rPr>
        <w:rStyle w:val="Nmerodepgina"/>
      </w:rPr>
      <w:instrText>PAGE</w:instrText>
    </w:r>
    <w:r w:rsidR="001A5160">
      <w:rPr>
        <w:rStyle w:val="Nmerodepgina"/>
      </w:rPr>
      <w:instrText xml:space="preserve"> </w:instrText>
    </w:r>
    <w:r>
      <w:rPr>
        <w:rStyle w:val="Nmerodepgina"/>
      </w:rPr>
      <w:fldChar w:fldCharType="separate"/>
    </w:r>
    <w:r w:rsidR="00B7777F">
      <w:rPr>
        <w:rStyle w:val="Nmerodepgina"/>
        <w:noProof/>
      </w:rPr>
      <w:t>2</w:t>
    </w:r>
    <w:r>
      <w:rPr>
        <w:rStyle w:val="Nmerodep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14FB" w:rsidRDefault="008614FB">
      <w:r>
        <w:separator/>
      </w:r>
    </w:p>
  </w:footnote>
  <w:footnote w:type="continuationSeparator" w:id="1">
    <w:p w:rsidR="008614FB" w:rsidRDefault="008614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160" w:rsidRDefault="00E62F7D">
    <w:pPr>
      <w:pStyle w:val="Encabezado"/>
    </w:pPr>
    <w:r>
      <w:rPr>
        <w:noProof/>
      </w:rPr>
      <w:drawing>
        <wp:anchor distT="0" distB="0" distL="114300" distR="114300" simplePos="0" relativeHeight="251659776" behindDoc="0" locked="0" layoutInCell="1" allowOverlap="1">
          <wp:simplePos x="0" y="0"/>
          <wp:positionH relativeFrom="column">
            <wp:posOffset>2514600</wp:posOffset>
          </wp:positionH>
          <wp:positionV relativeFrom="paragraph">
            <wp:posOffset>90170</wp:posOffset>
          </wp:positionV>
          <wp:extent cx="1143000" cy="321945"/>
          <wp:effectExtent l="0" t="0" r="0" b="0"/>
          <wp:wrapNone/>
          <wp:docPr id="8" name="Imagen 12" descr="banner_tar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descr="banner_tarea"/>
                  <pic:cNvPicPr>
                    <a:picLocks noChangeAspect="1" noChangeArrowheads="1"/>
                  </pic:cNvPicPr>
                </pic:nvPicPr>
                <pic:blipFill>
                  <a:blip r:embed="rId1"/>
                  <a:srcRect/>
                  <a:stretch>
                    <a:fillRect/>
                  </a:stretch>
                </pic:blipFill>
                <pic:spPr bwMode="auto">
                  <a:xfrm>
                    <a:off x="0" y="0"/>
                    <a:ext cx="1143000" cy="321945"/>
                  </a:xfrm>
                  <a:prstGeom prst="rect">
                    <a:avLst/>
                  </a:prstGeom>
                  <a:noFill/>
                  <a:ln w="9525">
                    <a:noFill/>
                    <a:miter lim="800000"/>
                    <a:headEnd/>
                    <a:tailEnd/>
                  </a:ln>
                </pic:spPr>
              </pic:pic>
            </a:graphicData>
          </a:graphic>
        </wp:anchor>
      </w:drawing>
    </w:r>
    <w:r>
      <w:rPr>
        <w:noProof/>
      </w:rPr>
      <w:drawing>
        <wp:anchor distT="0" distB="0" distL="114300" distR="114300" simplePos="0" relativeHeight="251658752" behindDoc="0" locked="0" layoutInCell="1" allowOverlap="1">
          <wp:simplePos x="0" y="0"/>
          <wp:positionH relativeFrom="column">
            <wp:posOffset>5943600</wp:posOffset>
          </wp:positionH>
          <wp:positionV relativeFrom="paragraph">
            <wp:posOffset>90170</wp:posOffset>
          </wp:positionV>
          <wp:extent cx="455295" cy="302895"/>
          <wp:effectExtent l="19050" t="0" r="1905" b="0"/>
          <wp:wrapNone/>
          <wp:docPr id="7" name="Imagen 10" descr="juntaandalucia_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juntaandalucia_ve"/>
                  <pic:cNvPicPr>
                    <a:picLocks noChangeAspect="1" noChangeArrowheads="1"/>
                  </pic:cNvPicPr>
                </pic:nvPicPr>
                <pic:blipFill>
                  <a:blip r:embed="rId2"/>
                  <a:srcRect/>
                  <a:stretch>
                    <a:fillRect/>
                  </a:stretch>
                </pic:blipFill>
                <pic:spPr bwMode="auto">
                  <a:xfrm>
                    <a:off x="0" y="0"/>
                    <a:ext cx="455295" cy="302895"/>
                  </a:xfrm>
                  <a:prstGeom prst="rect">
                    <a:avLst/>
                  </a:prstGeom>
                  <a:noFill/>
                  <a:ln w="9525">
                    <a:noFill/>
                    <a:miter lim="800000"/>
                    <a:headEnd/>
                    <a:tailEnd/>
                  </a:ln>
                </pic:spPr>
              </pic:pic>
            </a:graphicData>
          </a:graphic>
        </wp:anchor>
      </w:drawing>
    </w:r>
    <w:r>
      <w:rPr>
        <w:noProof/>
      </w:rPr>
      <w:drawing>
        <wp:anchor distT="0" distB="0" distL="114300" distR="114300" simplePos="0" relativeHeight="251657728" behindDoc="0" locked="0" layoutInCell="1" allowOverlap="1">
          <wp:simplePos x="0" y="0"/>
          <wp:positionH relativeFrom="column">
            <wp:posOffset>0</wp:posOffset>
          </wp:positionH>
          <wp:positionV relativeFrom="paragraph">
            <wp:posOffset>-24130</wp:posOffset>
          </wp:positionV>
          <wp:extent cx="1170940" cy="510540"/>
          <wp:effectExtent l="19050" t="0" r="0" b="0"/>
          <wp:wrapNone/>
          <wp:docPr id="6" name="Imagen 8" descr="ieda_verde_sin_pe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ieda_verde_sin_peq"/>
                  <pic:cNvPicPr>
                    <a:picLocks noChangeAspect="1" noChangeArrowheads="1"/>
                  </pic:cNvPicPr>
                </pic:nvPicPr>
                <pic:blipFill>
                  <a:blip r:embed="rId3"/>
                  <a:srcRect/>
                  <a:stretch>
                    <a:fillRect/>
                  </a:stretch>
                </pic:blipFill>
                <pic:spPr bwMode="auto">
                  <a:xfrm>
                    <a:off x="0" y="0"/>
                    <a:ext cx="1170940" cy="510540"/>
                  </a:xfrm>
                  <a:prstGeom prst="rect">
                    <a:avLst/>
                  </a:prstGeom>
                  <a:noFill/>
                  <a:ln w="9525">
                    <a:noFill/>
                    <a:miter lim="800000"/>
                    <a:headEnd/>
                    <a:tailEnd/>
                  </a:ln>
                </pic:spPr>
              </pic:pic>
            </a:graphicData>
          </a:graphic>
        </wp:anchor>
      </w:drawing>
    </w:r>
  </w:p>
  <w:p w:rsidR="001A5160" w:rsidRDefault="001A5160">
    <w:pPr>
      <w:pStyle w:val="Encabezado"/>
    </w:pPr>
  </w:p>
  <w:p w:rsidR="001A5160" w:rsidRDefault="001A5160">
    <w:pPr>
      <w:pStyle w:val="Encabezado"/>
    </w:pPr>
  </w:p>
  <w:p w:rsidR="001A5160" w:rsidRDefault="008B78F8">
    <w:pPr>
      <w:pStyle w:val="Encabezado"/>
    </w:pPr>
    <w:r>
      <w:rPr>
        <w:noProof/>
      </w:rPr>
      <w:pict>
        <v:line id="_x0000_s2049" style="position:absolute;z-index:251655680" from="0,1.3pt" to="505.65pt,1.3pt" o:userdrawn="t" strokecolor="#369" strokeweight="1.5pt"/>
      </w:pict>
    </w:r>
  </w:p>
  <w:p w:rsidR="001A5160" w:rsidRDefault="001A5160">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44018"/>
    <w:multiLevelType w:val="hybridMultilevel"/>
    <w:tmpl w:val="42A4134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5D55442"/>
    <w:multiLevelType w:val="hybridMultilevel"/>
    <w:tmpl w:val="603EC592"/>
    <w:lvl w:ilvl="0" w:tplc="97A8B6D2">
      <w:start w:val="1"/>
      <w:numFmt w:val="decimal"/>
      <w:lvlText w:val="%1."/>
      <w:lvlJc w:val="left"/>
      <w:pPr>
        <w:ind w:left="720" w:hanging="360"/>
      </w:pPr>
      <w:rPr>
        <w:rFonts w:hint="default"/>
        <w:b/>
        <w:color w:val="00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6480D09"/>
    <w:multiLevelType w:val="hybridMultilevel"/>
    <w:tmpl w:val="88CA3B8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9CC4A02"/>
    <w:multiLevelType w:val="hybridMultilevel"/>
    <w:tmpl w:val="F916518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B0B1B20"/>
    <w:multiLevelType w:val="hybridMultilevel"/>
    <w:tmpl w:val="6AACD93C"/>
    <w:lvl w:ilvl="0" w:tplc="7FEE47CA">
      <w:start w:val="1"/>
      <w:numFmt w:val="upperLetter"/>
      <w:lvlText w:val="%1."/>
      <w:lvlJc w:val="left"/>
      <w:pPr>
        <w:ind w:left="528" w:hanging="360"/>
      </w:pPr>
      <w:rPr>
        <w:rFonts w:hint="default"/>
        <w:b/>
      </w:rPr>
    </w:lvl>
    <w:lvl w:ilvl="1" w:tplc="0C0A0019" w:tentative="1">
      <w:start w:val="1"/>
      <w:numFmt w:val="lowerLetter"/>
      <w:lvlText w:val="%2."/>
      <w:lvlJc w:val="left"/>
      <w:pPr>
        <w:ind w:left="1248" w:hanging="360"/>
      </w:pPr>
    </w:lvl>
    <w:lvl w:ilvl="2" w:tplc="0C0A001B" w:tentative="1">
      <w:start w:val="1"/>
      <w:numFmt w:val="lowerRoman"/>
      <w:lvlText w:val="%3."/>
      <w:lvlJc w:val="right"/>
      <w:pPr>
        <w:ind w:left="1968" w:hanging="180"/>
      </w:pPr>
    </w:lvl>
    <w:lvl w:ilvl="3" w:tplc="0C0A000F" w:tentative="1">
      <w:start w:val="1"/>
      <w:numFmt w:val="decimal"/>
      <w:lvlText w:val="%4."/>
      <w:lvlJc w:val="left"/>
      <w:pPr>
        <w:ind w:left="2688" w:hanging="360"/>
      </w:pPr>
    </w:lvl>
    <w:lvl w:ilvl="4" w:tplc="0C0A0019" w:tentative="1">
      <w:start w:val="1"/>
      <w:numFmt w:val="lowerLetter"/>
      <w:lvlText w:val="%5."/>
      <w:lvlJc w:val="left"/>
      <w:pPr>
        <w:ind w:left="3408" w:hanging="360"/>
      </w:pPr>
    </w:lvl>
    <w:lvl w:ilvl="5" w:tplc="0C0A001B" w:tentative="1">
      <w:start w:val="1"/>
      <w:numFmt w:val="lowerRoman"/>
      <w:lvlText w:val="%6."/>
      <w:lvlJc w:val="right"/>
      <w:pPr>
        <w:ind w:left="4128" w:hanging="180"/>
      </w:pPr>
    </w:lvl>
    <w:lvl w:ilvl="6" w:tplc="0C0A000F" w:tentative="1">
      <w:start w:val="1"/>
      <w:numFmt w:val="decimal"/>
      <w:lvlText w:val="%7."/>
      <w:lvlJc w:val="left"/>
      <w:pPr>
        <w:ind w:left="4848" w:hanging="360"/>
      </w:pPr>
    </w:lvl>
    <w:lvl w:ilvl="7" w:tplc="0C0A0019" w:tentative="1">
      <w:start w:val="1"/>
      <w:numFmt w:val="lowerLetter"/>
      <w:lvlText w:val="%8."/>
      <w:lvlJc w:val="left"/>
      <w:pPr>
        <w:ind w:left="5568" w:hanging="360"/>
      </w:pPr>
    </w:lvl>
    <w:lvl w:ilvl="8" w:tplc="0C0A001B" w:tentative="1">
      <w:start w:val="1"/>
      <w:numFmt w:val="lowerRoman"/>
      <w:lvlText w:val="%9."/>
      <w:lvlJc w:val="right"/>
      <w:pPr>
        <w:ind w:left="6288" w:hanging="180"/>
      </w:pPr>
    </w:lvl>
  </w:abstractNum>
  <w:abstractNum w:abstractNumId="5">
    <w:nsid w:val="1D57462C"/>
    <w:multiLevelType w:val="hybridMultilevel"/>
    <w:tmpl w:val="E1FC3470"/>
    <w:lvl w:ilvl="0" w:tplc="1A32418A">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2BC612DC"/>
    <w:multiLevelType w:val="hybridMultilevel"/>
    <w:tmpl w:val="1D2C992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59A76F3"/>
    <w:multiLevelType w:val="hybridMultilevel"/>
    <w:tmpl w:val="41A005E2"/>
    <w:lvl w:ilvl="0" w:tplc="0C0A000F">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587C4EF4"/>
    <w:multiLevelType w:val="hybridMultilevel"/>
    <w:tmpl w:val="56322BD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F79004A"/>
    <w:multiLevelType w:val="multilevel"/>
    <w:tmpl w:val="803AD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17102E7"/>
    <w:multiLevelType w:val="hybridMultilevel"/>
    <w:tmpl w:val="67326AAA"/>
    <w:lvl w:ilvl="0" w:tplc="6E36810A">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6C4F6F4E"/>
    <w:multiLevelType w:val="multilevel"/>
    <w:tmpl w:val="91AACA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0FC4154"/>
    <w:multiLevelType w:val="hybridMultilevel"/>
    <w:tmpl w:val="0B1EFD5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8"/>
  </w:num>
  <w:num w:numId="3">
    <w:abstractNumId w:val="0"/>
  </w:num>
  <w:num w:numId="4">
    <w:abstractNumId w:val="10"/>
  </w:num>
  <w:num w:numId="5">
    <w:abstractNumId w:val="6"/>
  </w:num>
  <w:num w:numId="6">
    <w:abstractNumId w:val="7"/>
  </w:num>
  <w:num w:numId="7">
    <w:abstractNumId w:val="3"/>
  </w:num>
  <w:num w:numId="8">
    <w:abstractNumId w:val="5"/>
  </w:num>
  <w:num w:numId="9">
    <w:abstractNumId w:val="1"/>
  </w:num>
  <w:num w:numId="10">
    <w:abstractNumId w:val="9"/>
  </w:num>
  <w:num w:numId="11">
    <w:abstractNumId w:val="11"/>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stylePaneSortMethod w:val="0000"/>
  <w:defaultTabStop w:val="708"/>
  <w:hyphenationZone w:val="425"/>
  <w:characterSpacingControl w:val="doNotCompress"/>
  <w:hdrShapeDefaults>
    <o:shapedefaults v:ext="edit" spidmax="33794"/>
    <o:shapelayout v:ext="edit">
      <o:idmap v:ext="edit" data="2"/>
    </o:shapelayout>
  </w:hdrShapeDefaults>
  <w:footnotePr>
    <w:footnote w:id="0"/>
    <w:footnote w:id="1"/>
  </w:footnotePr>
  <w:endnotePr>
    <w:endnote w:id="0"/>
    <w:endnote w:id="1"/>
  </w:endnotePr>
  <w:compat/>
  <w:rsids>
    <w:rsidRoot w:val="00306150"/>
    <w:rsid w:val="00011355"/>
    <w:rsid w:val="00043054"/>
    <w:rsid w:val="0004342D"/>
    <w:rsid w:val="00070460"/>
    <w:rsid w:val="000E212C"/>
    <w:rsid w:val="00107C63"/>
    <w:rsid w:val="00124EAB"/>
    <w:rsid w:val="00162EC2"/>
    <w:rsid w:val="00167D27"/>
    <w:rsid w:val="001A5160"/>
    <w:rsid w:val="001B5CB7"/>
    <w:rsid w:val="001C4E72"/>
    <w:rsid w:val="002020A0"/>
    <w:rsid w:val="00217C6B"/>
    <w:rsid w:val="00245566"/>
    <w:rsid w:val="00255D46"/>
    <w:rsid w:val="00270691"/>
    <w:rsid w:val="0027431A"/>
    <w:rsid w:val="00276C6A"/>
    <w:rsid w:val="002950CD"/>
    <w:rsid w:val="0029614B"/>
    <w:rsid w:val="002977CA"/>
    <w:rsid w:val="002A5EEB"/>
    <w:rsid w:val="002B7F5E"/>
    <w:rsid w:val="002C2756"/>
    <w:rsid w:val="002F2CFE"/>
    <w:rsid w:val="00306150"/>
    <w:rsid w:val="003C5BD9"/>
    <w:rsid w:val="003E10BD"/>
    <w:rsid w:val="00446681"/>
    <w:rsid w:val="00454559"/>
    <w:rsid w:val="00480483"/>
    <w:rsid w:val="0049103E"/>
    <w:rsid w:val="004934A2"/>
    <w:rsid w:val="004A2BA0"/>
    <w:rsid w:val="00524C92"/>
    <w:rsid w:val="00574E8C"/>
    <w:rsid w:val="00581725"/>
    <w:rsid w:val="0058645F"/>
    <w:rsid w:val="005B6CF3"/>
    <w:rsid w:val="005E53E0"/>
    <w:rsid w:val="005F16E0"/>
    <w:rsid w:val="00640C9A"/>
    <w:rsid w:val="006A0E37"/>
    <w:rsid w:val="006A11CA"/>
    <w:rsid w:val="006A2C0D"/>
    <w:rsid w:val="006C6250"/>
    <w:rsid w:val="006D422F"/>
    <w:rsid w:val="006E6D87"/>
    <w:rsid w:val="006F0835"/>
    <w:rsid w:val="006F4835"/>
    <w:rsid w:val="00746387"/>
    <w:rsid w:val="007703C8"/>
    <w:rsid w:val="007B533D"/>
    <w:rsid w:val="007F2B0C"/>
    <w:rsid w:val="007F5798"/>
    <w:rsid w:val="00827762"/>
    <w:rsid w:val="00833DFC"/>
    <w:rsid w:val="00836931"/>
    <w:rsid w:val="00843E63"/>
    <w:rsid w:val="00846468"/>
    <w:rsid w:val="008614FB"/>
    <w:rsid w:val="00876CC3"/>
    <w:rsid w:val="008B78F8"/>
    <w:rsid w:val="008E0F04"/>
    <w:rsid w:val="00954A04"/>
    <w:rsid w:val="0096503D"/>
    <w:rsid w:val="00987DFA"/>
    <w:rsid w:val="009A4CD5"/>
    <w:rsid w:val="009E7658"/>
    <w:rsid w:val="00A00182"/>
    <w:rsid w:val="00A2512C"/>
    <w:rsid w:val="00A26C53"/>
    <w:rsid w:val="00A277D3"/>
    <w:rsid w:val="00AA1155"/>
    <w:rsid w:val="00AC3FA3"/>
    <w:rsid w:val="00AD30FC"/>
    <w:rsid w:val="00AD422D"/>
    <w:rsid w:val="00B01A87"/>
    <w:rsid w:val="00B15DA3"/>
    <w:rsid w:val="00B5352F"/>
    <w:rsid w:val="00B7777F"/>
    <w:rsid w:val="00BB46FE"/>
    <w:rsid w:val="00BC521C"/>
    <w:rsid w:val="00BF35CB"/>
    <w:rsid w:val="00C14F35"/>
    <w:rsid w:val="00C17F4B"/>
    <w:rsid w:val="00C2184A"/>
    <w:rsid w:val="00C446E4"/>
    <w:rsid w:val="00CE35D2"/>
    <w:rsid w:val="00D649F0"/>
    <w:rsid w:val="00DA42E0"/>
    <w:rsid w:val="00DB49A8"/>
    <w:rsid w:val="00DC5108"/>
    <w:rsid w:val="00DD43F6"/>
    <w:rsid w:val="00E31F3C"/>
    <w:rsid w:val="00E52B34"/>
    <w:rsid w:val="00E57306"/>
    <w:rsid w:val="00E62F7D"/>
    <w:rsid w:val="00E6400D"/>
    <w:rsid w:val="00E93059"/>
    <w:rsid w:val="00EC3E82"/>
    <w:rsid w:val="00F030EA"/>
    <w:rsid w:val="00F7608C"/>
    <w:rsid w:val="00FC09AB"/>
    <w:rsid w:val="00FD47A5"/>
    <w:rsid w:val="00FD6F7D"/>
    <w:rsid w:val="00FF316B"/>
  </w:rsids>
  <m:mathPr>
    <m:mathFont m:val="Cambria Math"/>
    <m:brkBin m:val="before"/>
    <m:brkBinSub m:val="--"/>
    <m:smallFrac m:val="off"/>
    <m:dispDef m:val="off"/>
    <m:lMargin m:val="0"/>
    <m:rMargin m:val="0"/>
    <m:defJc m:val="centerGroup"/>
    <m:wrapRight/>
    <m:intLim m:val="subSup"/>
    <m:naryLim m:val="subSup"/>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DB49A8"/>
    <w:rPr>
      <w:rFonts w:ascii="Trebuchet MS" w:hAnsi="Trebuchet M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8F6252"/>
    <w:pPr>
      <w:tabs>
        <w:tab w:val="center" w:pos="4252"/>
        <w:tab w:val="right" w:pos="8504"/>
      </w:tabs>
    </w:pPr>
  </w:style>
  <w:style w:type="paragraph" w:styleId="Piedepgina">
    <w:name w:val="footer"/>
    <w:basedOn w:val="Normal"/>
    <w:rsid w:val="008F6252"/>
    <w:pPr>
      <w:tabs>
        <w:tab w:val="center" w:pos="4252"/>
        <w:tab w:val="right" w:pos="8504"/>
      </w:tabs>
    </w:pPr>
  </w:style>
  <w:style w:type="character" w:styleId="Nmerodepgina">
    <w:name w:val="page number"/>
    <w:basedOn w:val="Fuentedeprrafopredeter"/>
    <w:rsid w:val="00862D69"/>
  </w:style>
  <w:style w:type="table" w:styleId="Tablaconcuadrcula">
    <w:name w:val="Table Grid"/>
    <w:basedOn w:val="Tablanormal"/>
    <w:rsid w:val="000C4C6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rsid w:val="00A2512C"/>
    <w:rPr>
      <w:rFonts w:ascii="Tahoma" w:hAnsi="Tahoma" w:cs="Tahoma"/>
      <w:sz w:val="16"/>
      <w:szCs w:val="16"/>
    </w:rPr>
  </w:style>
  <w:style w:type="character" w:customStyle="1" w:styleId="TextodegloboCar">
    <w:name w:val="Texto de globo Car"/>
    <w:basedOn w:val="Fuentedeprrafopredeter"/>
    <w:link w:val="Textodeglobo"/>
    <w:rsid w:val="00A2512C"/>
    <w:rPr>
      <w:rFonts w:ascii="Tahoma" w:hAnsi="Tahoma" w:cs="Tahoma"/>
      <w:sz w:val="16"/>
      <w:szCs w:val="16"/>
    </w:rPr>
  </w:style>
  <w:style w:type="paragraph" w:styleId="Prrafodelista">
    <w:name w:val="List Paragraph"/>
    <w:basedOn w:val="Normal"/>
    <w:uiPriority w:val="72"/>
    <w:qFormat/>
    <w:rsid w:val="00E6400D"/>
    <w:pPr>
      <w:ind w:left="720"/>
      <w:contextualSpacing/>
    </w:pPr>
  </w:style>
  <w:style w:type="paragraph" w:styleId="NormalWeb">
    <w:name w:val="Normal (Web)"/>
    <w:basedOn w:val="Normal"/>
    <w:uiPriority w:val="99"/>
    <w:unhideWhenUsed/>
    <w:rsid w:val="00987DFA"/>
    <w:pPr>
      <w:spacing w:before="100" w:beforeAutospacing="1" w:after="100" w:afterAutospacing="1"/>
    </w:pPr>
    <w:rPr>
      <w:rFonts w:ascii="Times New Roman" w:hAnsi="Times New Roman"/>
    </w:rPr>
  </w:style>
  <w:style w:type="character" w:styleId="Textoennegrita">
    <w:name w:val="Strong"/>
    <w:basedOn w:val="Fuentedeprrafopredeter"/>
    <w:uiPriority w:val="22"/>
    <w:qFormat/>
    <w:rsid w:val="00987DFA"/>
    <w:rPr>
      <w:b/>
      <w:bCs/>
    </w:rPr>
  </w:style>
  <w:style w:type="paragraph" w:customStyle="1" w:styleId="Default">
    <w:name w:val="Default"/>
    <w:rsid w:val="00836931"/>
    <w:pPr>
      <w:autoSpaceDE w:val="0"/>
      <w:autoSpaceDN w:val="0"/>
      <w:adjustRightInd w:val="0"/>
    </w:pPr>
    <w:rPr>
      <w:rFonts w:ascii="NewsGotT" w:hAnsi="NewsGotT" w:cs="NewsGotT"/>
      <w:color w:val="000000"/>
      <w:sz w:val="24"/>
      <w:szCs w:val="24"/>
    </w:rPr>
  </w:style>
</w:styles>
</file>

<file path=word/webSettings.xml><?xml version="1.0" encoding="utf-8"?>
<w:webSettings xmlns:r="http://schemas.openxmlformats.org/officeDocument/2006/relationships" xmlns:w="http://schemas.openxmlformats.org/wordprocessingml/2006/main">
  <w:divs>
    <w:div w:id="73938723">
      <w:bodyDiv w:val="1"/>
      <w:marLeft w:val="0"/>
      <w:marRight w:val="0"/>
      <w:marTop w:val="0"/>
      <w:marBottom w:val="0"/>
      <w:divBdr>
        <w:top w:val="none" w:sz="0" w:space="0" w:color="auto"/>
        <w:left w:val="none" w:sz="0" w:space="0" w:color="auto"/>
        <w:bottom w:val="none" w:sz="0" w:space="0" w:color="auto"/>
        <w:right w:val="none" w:sz="0" w:space="0" w:color="auto"/>
      </w:divBdr>
    </w:div>
    <w:div w:id="592083097">
      <w:bodyDiv w:val="1"/>
      <w:marLeft w:val="0"/>
      <w:marRight w:val="0"/>
      <w:marTop w:val="0"/>
      <w:marBottom w:val="0"/>
      <w:divBdr>
        <w:top w:val="none" w:sz="0" w:space="0" w:color="auto"/>
        <w:left w:val="none" w:sz="0" w:space="0" w:color="auto"/>
        <w:bottom w:val="none" w:sz="0" w:space="0" w:color="auto"/>
        <w:right w:val="none" w:sz="0" w:space="0" w:color="auto"/>
      </w:divBdr>
    </w:div>
    <w:div w:id="863788242">
      <w:bodyDiv w:val="1"/>
      <w:marLeft w:val="0"/>
      <w:marRight w:val="0"/>
      <w:marTop w:val="0"/>
      <w:marBottom w:val="0"/>
      <w:divBdr>
        <w:top w:val="none" w:sz="0" w:space="0" w:color="auto"/>
        <w:left w:val="none" w:sz="0" w:space="0" w:color="auto"/>
        <w:bottom w:val="none" w:sz="0" w:space="0" w:color="auto"/>
        <w:right w:val="none" w:sz="0" w:space="0" w:color="auto"/>
      </w:divBdr>
    </w:div>
    <w:div w:id="1284191425">
      <w:bodyDiv w:val="1"/>
      <w:marLeft w:val="0"/>
      <w:marRight w:val="0"/>
      <w:marTop w:val="0"/>
      <w:marBottom w:val="0"/>
      <w:divBdr>
        <w:top w:val="none" w:sz="0" w:space="0" w:color="auto"/>
        <w:left w:val="none" w:sz="0" w:space="0" w:color="auto"/>
        <w:bottom w:val="none" w:sz="0" w:space="0" w:color="auto"/>
        <w:right w:val="none" w:sz="0" w:space="0" w:color="auto"/>
      </w:divBdr>
    </w:div>
    <w:div w:id="1378823605">
      <w:bodyDiv w:val="1"/>
      <w:marLeft w:val="0"/>
      <w:marRight w:val="0"/>
      <w:marTop w:val="0"/>
      <w:marBottom w:val="0"/>
      <w:divBdr>
        <w:top w:val="none" w:sz="0" w:space="0" w:color="auto"/>
        <w:left w:val="none" w:sz="0" w:space="0" w:color="auto"/>
        <w:bottom w:val="none" w:sz="0" w:space="0" w:color="auto"/>
        <w:right w:val="none" w:sz="0" w:space="0" w:color="auto"/>
      </w:divBdr>
      <w:divsChild>
        <w:div w:id="1938173997">
          <w:marLeft w:val="0"/>
          <w:marRight w:val="0"/>
          <w:marTop w:val="0"/>
          <w:marBottom w:val="0"/>
          <w:divBdr>
            <w:top w:val="none" w:sz="0" w:space="0" w:color="auto"/>
            <w:left w:val="none" w:sz="0" w:space="0" w:color="auto"/>
            <w:bottom w:val="none" w:sz="0" w:space="0" w:color="auto"/>
            <w:right w:val="none" w:sz="0" w:space="0" w:color="auto"/>
          </w:divBdr>
        </w:div>
      </w:divsChild>
    </w:div>
    <w:div w:id="1444232663">
      <w:bodyDiv w:val="1"/>
      <w:marLeft w:val="0"/>
      <w:marRight w:val="0"/>
      <w:marTop w:val="0"/>
      <w:marBottom w:val="0"/>
      <w:divBdr>
        <w:top w:val="none" w:sz="0" w:space="0" w:color="auto"/>
        <w:left w:val="none" w:sz="0" w:space="0" w:color="auto"/>
        <w:bottom w:val="none" w:sz="0" w:space="0" w:color="auto"/>
        <w:right w:val="none" w:sz="0" w:space="0" w:color="auto"/>
      </w:divBdr>
    </w:div>
    <w:div w:id="1774128481">
      <w:bodyDiv w:val="1"/>
      <w:marLeft w:val="0"/>
      <w:marRight w:val="0"/>
      <w:marTop w:val="0"/>
      <w:marBottom w:val="0"/>
      <w:divBdr>
        <w:top w:val="none" w:sz="0" w:space="0" w:color="auto"/>
        <w:left w:val="none" w:sz="0" w:space="0" w:color="auto"/>
        <w:bottom w:val="none" w:sz="0" w:space="0" w:color="auto"/>
        <w:right w:val="none" w:sz="0" w:space="0" w:color="auto"/>
      </w:divBdr>
      <w:divsChild>
        <w:div w:id="1043865388">
          <w:marLeft w:val="0"/>
          <w:marRight w:val="0"/>
          <w:marTop w:val="0"/>
          <w:marBottom w:val="0"/>
          <w:divBdr>
            <w:top w:val="none" w:sz="0" w:space="0" w:color="auto"/>
            <w:left w:val="none" w:sz="0" w:space="0" w:color="auto"/>
            <w:bottom w:val="none" w:sz="0" w:space="0" w:color="auto"/>
            <w:right w:val="none" w:sz="0" w:space="0" w:color="auto"/>
          </w:divBdr>
        </w:div>
      </w:divsChild>
    </w:div>
    <w:div w:id="1900241310">
      <w:bodyDiv w:val="1"/>
      <w:marLeft w:val="0"/>
      <w:marRight w:val="0"/>
      <w:marTop w:val="0"/>
      <w:marBottom w:val="0"/>
      <w:divBdr>
        <w:top w:val="none" w:sz="0" w:space="0" w:color="auto"/>
        <w:left w:val="none" w:sz="0" w:space="0" w:color="auto"/>
        <w:bottom w:val="none" w:sz="0" w:space="0" w:color="auto"/>
        <w:right w:val="none" w:sz="0" w:space="0" w:color="auto"/>
      </w:divBdr>
    </w:div>
    <w:div w:id="2033530674">
      <w:bodyDiv w:val="1"/>
      <w:marLeft w:val="0"/>
      <w:marRight w:val="0"/>
      <w:marTop w:val="0"/>
      <w:marBottom w:val="0"/>
      <w:divBdr>
        <w:top w:val="none" w:sz="0" w:space="0" w:color="auto"/>
        <w:left w:val="none" w:sz="0" w:space="0" w:color="auto"/>
        <w:bottom w:val="none" w:sz="0" w:space="0" w:color="auto"/>
        <w:right w:val="none" w:sz="0" w:space="0" w:color="auto"/>
      </w:divBdr>
    </w:div>
    <w:div w:id="203950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4EF872-B11A-48AE-A55E-6288DE5F8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338</Words>
  <Characters>1863</Characters>
  <Application>Microsoft Office Word</Application>
  <DocSecurity>0</DocSecurity>
  <Lines>15</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Dark</Company>
  <LinksUpToDate>false</LinksUpToDate>
  <CharactersWithSpaces>2197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Miguel A. Frías</cp:lastModifiedBy>
  <cp:revision>10</cp:revision>
  <dcterms:created xsi:type="dcterms:W3CDTF">2016-10-19T12:35:00Z</dcterms:created>
  <dcterms:modified xsi:type="dcterms:W3CDTF">2018-05-28T14:37:00Z</dcterms:modified>
</cp:coreProperties>
</file>