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10194"/>
      </w:tblGrid>
      <w:tr w:rsidR="001A5160" w14:paraId="1389E3DC" w14:textId="77777777">
        <w:tc>
          <w:tcPr>
            <w:tcW w:w="10344" w:type="dxa"/>
          </w:tcPr>
          <w:p w14:paraId="004C429B" w14:textId="77777777" w:rsidR="00892DBA" w:rsidRDefault="00892DBA" w:rsidP="001B5CB7">
            <w:pPr>
              <w:jc w:val="center"/>
            </w:pPr>
            <w:r w:rsidRPr="00B624F6">
              <w:t>Matemáticas I</w:t>
            </w:r>
            <w:r>
              <w:t xml:space="preserve"> </w:t>
            </w:r>
          </w:p>
          <w:p w14:paraId="08A3EB63" w14:textId="77777777" w:rsidR="001A5160" w:rsidRDefault="001B5CB7" w:rsidP="001D19F6">
            <w:pPr>
              <w:jc w:val="center"/>
            </w:pPr>
            <w:r>
              <w:t>“</w:t>
            </w:r>
            <w:r w:rsidR="001546F7">
              <w:t>A</w:t>
            </w:r>
            <w:r w:rsidR="001D19F6">
              <w:t>nálisis Matemático I</w:t>
            </w:r>
            <w:r>
              <w:t>”</w:t>
            </w:r>
          </w:p>
        </w:tc>
      </w:tr>
      <w:tr w:rsidR="001A5160" w14:paraId="4627B7A4" w14:textId="77777777">
        <w:tc>
          <w:tcPr>
            <w:tcW w:w="10344" w:type="dxa"/>
          </w:tcPr>
          <w:p w14:paraId="2BF737E3" w14:textId="77777777" w:rsidR="001A5160" w:rsidRDefault="001A5160">
            <w:r>
              <w:t xml:space="preserve">Nombre del alumno/a: </w:t>
            </w:r>
          </w:p>
        </w:tc>
      </w:tr>
    </w:tbl>
    <w:p w14:paraId="7CBCF91F" w14:textId="77777777" w:rsidR="005529C6" w:rsidRDefault="005529C6" w:rsidP="005C3801"/>
    <w:p w14:paraId="78AE25B3" w14:textId="77777777" w:rsidR="00C839F9" w:rsidRDefault="00C839F9" w:rsidP="00C839F9">
      <w:pPr>
        <w:jc w:val="both"/>
        <w:rPr>
          <w:b/>
        </w:rPr>
      </w:pPr>
      <w:r>
        <w:rPr>
          <w:b/>
          <w:color w:val="FFC000"/>
          <w:u w:val="single"/>
        </w:rPr>
        <w:t>IMPORTANTE</w:t>
      </w:r>
      <w:r>
        <w:rPr>
          <w:b/>
          <w:color w:val="FFC000"/>
        </w:rPr>
        <w:t>:</w:t>
      </w:r>
      <w:r>
        <w:rPr>
          <w:b/>
        </w:rPr>
        <w:t xml:space="preserve"> En cada apartado debes explicar el proceso seguido, detallando las propiedades utilizadas. Si solo pones el resultado, el apartado no será válido.</w:t>
      </w:r>
    </w:p>
    <w:p w14:paraId="4BE94594" w14:textId="77777777" w:rsidR="00C839F9" w:rsidRDefault="00C839F9" w:rsidP="00C839F9"/>
    <w:p w14:paraId="4F1F1ADA" w14:textId="77777777" w:rsidR="00C839F9" w:rsidRPr="002C31CE" w:rsidRDefault="00C839F9" w:rsidP="00C839F9">
      <w:pPr>
        <w:spacing w:after="283"/>
      </w:pPr>
      <w:r>
        <w:rPr>
          <w:rStyle w:val="Textoennegrita"/>
          <w:u w:val="single"/>
        </w:rPr>
        <w:t>Ejercicio 1</w:t>
      </w:r>
      <w:r>
        <w:t xml:space="preserve"> </w:t>
      </w:r>
    </w:p>
    <w:p w14:paraId="77560019" w14:textId="77777777" w:rsidR="00E73FCF" w:rsidRDefault="00E73FCF" w:rsidP="00E73FCF">
      <w:pPr>
        <w:rPr>
          <w:lang w:val="es-ES_tradnl"/>
        </w:rPr>
      </w:pPr>
      <w:r w:rsidRPr="00E73FCF">
        <w:rPr>
          <w:lang w:val="es-ES_tradnl"/>
        </w:rPr>
        <w:t>Observa la siguiente imagen con dos funciones:</w:t>
      </w:r>
    </w:p>
    <w:p w14:paraId="394EB64B" w14:textId="77777777" w:rsidR="00E73FCF" w:rsidRPr="00E73FCF" w:rsidRDefault="00E73FCF" w:rsidP="00E73FCF">
      <w:pPr>
        <w:rPr>
          <w:lang w:val="es-ES_tradnl"/>
        </w:rPr>
      </w:pPr>
    </w:p>
    <w:p w14:paraId="1BB434CA" w14:textId="77777777" w:rsidR="00E73FCF" w:rsidRDefault="00E73FCF" w:rsidP="00E73FCF">
      <w:pPr>
        <w:jc w:val="center"/>
        <w:rPr>
          <w:lang w:val="es-ES_tradnl"/>
        </w:rPr>
      </w:pPr>
      <w:r w:rsidRPr="00E73FCF">
        <w:rPr>
          <w:lang w:val="es-ES_tradnl"/>
        </w:rPr>
        <w:drawing>
          <wp:inline distT="0" distB="0" distL="0" distR="0" wp14:anchorId="5FFBA358" wp14:editId="53B64993">
            <wp:extent cx="3859530" cy="2839085"/>
            <wp:effectExtent l="0" t="0" r="0" b="0"/>
            <wp:docPr id="11" name="Imagen 11" descr="uncio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uncion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9530" cy="283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59DF2E" w14:textId="77777777" w:rsidR="00E73FCF" w:rsidRPr="00E73FCF" w:rsidRDefault="00E73FCF" w:rsidP="00E73FCF">
      <w:pPr>
        <w:jc w:val="center"/>
        <w:rPr>
          <w:lang w:val="es-ES_tradnl"/>
        </w:rPr>
      </w:pPr>
    </w:p>
    <w:p w14:paraId="71D3D195" w14:textId="77777777" w:rsidR="00E73FCF" w:rsidRPr="00E73FCF" w:rsidRDefault="00E73FCF" w:rsidP="00E73FCF">
      <w:pPr>
        <w:rPr>
          <w:lang w:val="es-ES_tradnl"/>
        </w:rPr>
      </w:pPr>
      <w:r w:rsidRPr="00E73FCF">
        <w:rPr>
          <w:lang w:val="es-ES_tradnl"/>
        </w:rPr>
        <w:t>a) Estudia las siguientes características de las funciones f y g a través de su gráfica: dominio, recorrido, asíntotas, monotonía y extremos.</w:t>
      </w:r>
    </w:p>
    <w:p w14:paraId="661C344B" w14:textId="77777777" w:rsidR="00E73FCF" w:rsidRPr="00E73FCF" w:rsidRDefault="00E73FCF" w:rsidP="00E73FCF">
      <w:pPr>
        <w:rPr>
          <w:lang w:val="es-ES_tradnl"/>
        </w:rPr>
      </w:pPr>
      <w:r w:rsidRPr="00E73FCF">
        <w:rPr>
          <w:lang w:val="es-ES_tradnl"/>
        </w:rPr>
        <w:t>b) Indica cuáles de ellas serían coincidentes en ambas funciones y cuáles son diferencias.</w:t>
      </w:r>
    </w:p>
    <w:p w14:paraId="630F0220" w14:textId="77777777" w:rsidR="00E73FCF" w:rsidRPr="00E73FCF" w:rsidRDefault="00E73FCF" w:rsidP="00E73FCF">
      <w:pPr>
        <w:rPr>
          <w:lang w:val="es-ES_tradnl"/>
        </w:rPr>
      </w:pPr>
      <w:r w:rsidRPr="00E73FCF">
        <w:rPr>
          <w:lang w:val="es-ES_tradnl"/>
        </w:rPr>
        <w:t xml:space="preserve">c) Sabemos que </w:t>
      </w:r>
      <w:r>
        <w:rPr>
          <w:lang w:val="es-ES_tradnl"/>
        </w:rPr>
        <w:t>cada gráfica se corresponde con una de</w:t>
      </w:r>
      <w:r w:rsidRPr="00E73FCF">
        <w:rPr>
          <w:lang w:val="es-ES_tradnl"/>
        </w:rPr>
        <w:t xml:space="preserve"> las siguientes expresiones analíticas:</w:t>
      </w:r>
    </w:p>
    <w:p w14:paraId="51D18082" w14:textId="77777777" w:rsidR="00E73FCF" w:rsidRDefault="00E73FCF" w:rsidP="00E73FCF">
      <w:pPr>
        <w:rPr>
          <w:lang w:val="es-ES_tradnl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588"/>
        <w:gridCol w:w="1526"/>
      </w:tblGrid>
      <w:tr w:rsidR="00E73FCF" w14:paraId="73643A7E" w14:textId="77777777" w:rsidTr="00E73FCF">
        <w:trPr>
          <w:jc w:val="center"/>
        </w:trPr>
        <w:tc>
          <w:tcPr>
            <w:tcW w:w="1588" w:type="dxa"/>
          </w:tcPr>
          <w:p w14:paraId="6D3BD0DE" w14:textId="77777777" w:rsidR="00E73FCF" w:rsidRDefault="00E73FCF" w:rsidP="00E73FCF">
            <w:pPr>
              <w:rPr>
                <w:lang w:val="es-ES_tradnl"/>
              </w:rPr>
            </w:pPr>
            <w:r>
              <w:rPr>
                <w:lang w:val="es-ES_tradnl"/>
              </w:rPr>
              <w:t>Función 1</w:t>
            </w:r>
          </w:p>
        </w:tc>
        <w:tc>
          <w:tcPr>
            <w:tcW w:w="1526" w:type="dxa"/>
          </w:tcPr>
          <w:p w14:paraId="2AC8C617" w14:textId="77777777" w:rsidR="00E73FCF" w:rsidRDefault="00E73FCF" w:rsidP="00E73FCF">
            <w:pPr>
              <w:rPr>
                <w:lang w:val="es-ES_tradnl"/>
              </w:rPr>
            </w:pPr>
            <w:r>
              <w:rPr>
                <w:lang w:val="es-ES_tradnl"/>
              </w:rPr>
              <w:t>Función 2</w:t>
            </w:r>
          </w:p>
        </w:tc>
      </w:tr>
      <w:tr w:rsidR="00E73FCF" w14:paraId="41066F21" w14:textId="77777777" w:rsidTr="00E73FCF">
        <w:trPr>
          <w:trHeight w:val="718"/>
          <w:jc w:val="center"/>
        </w:trPr>
        <w:tc>
          <w:tcPr>
            <w:tcW w:w="1588" w:type="dxa"/>
            <w:vAlign w:val="center"/>
          </w:tcPr>
          <w:p w14:paraId="6724E151" w14:textId="77777777" w:rsidR="00E73FCF" w:rsidRDefault="00E73FCF" w:rsidP="00E73FCF">
            <w:pPr>
              <w:jc w:val="center"/>
              <w:rPr>
                <w:lang w:val="es-ES_tradn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lang w:val="es-ES_tradnl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s-ES_tradnl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lang w:val="es-ES_tradnl"/>
                      </w:rPr>
                      <m:t>x</m:t>
                    </m:r>
                  </m:sup>
                </m:sSup>
              </m:oMath>
            </m:oMathPara>
          </w:p>
        </w:tc>
        <w:tc>
          <w:tcPr>
            <w:tcW w:w="1526" w:type="dxa"/>
            <w:vAlign w:val="center"/>
          </w:tcPr>
          <w:p w14:paraId="0CE4CFD9" w14:textId="77777777" w:rsidR="00E73FCF" w:rsidRDefault="00E73FCF" w:rsidP="00E73FCF">
            <w:pPr>
              <w:jc w:val="center"/>
              <w:rPr>
                <w:lang w:val="es-ES_tradnl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lang w:val="es-ES_tradnl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s-ES_tradn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es-ES_tradnl"/>
                    </w:rPr>
                    <m:t>x</m:t>
                  </m:r>
                </m:den>
              </m:f>
            </m:oMath>
            <w:r>
              <w:rPr>
                <w:lang w:val="es-ES_tradnl"/>
              </w:rPr>
              <w:t xml:space="preserve"> si </w:t>
            </w:r>
            <m:oMath>
              <m:r>
                <w:rPr>
                  <w:rFonts w:ascii="Cambria Math" w:hAnsi="Cambria Math"/>
                  <w:lang w:val="es-ES_tradnl"/>
                </w:rPr>
                <m:t>x≥0</m:t>
              </m:r>
            </m:oMath>
          </w:p>
        </w:tc>
      </w:tr>
    </w:tbl>
    <w:p w14:paraId="2EE220C7" w14:textId="77777777" w:rsidR="00E73FCF" w:rsidRDefault="00E73FCF" w:rsidP="00E73FCF">
      <w:pPr>
        <w:rPr>
          <w:lang w:val="es-ES_tradnl"/>
        </w:rPr>
      </w:pPr>
    </w:p>
    <w:p w14:paraId="34103953" w14:textId="77777777" w:rsidR="00E73FCF" w:rsidRDefault="00E73FCF" w:rsidP="00E73FCF">
      <w:pPr>
        <w:rPr>
          <w:lang w:val="es-ES_tradnl"/>
        </w:rPr>
      </w:pPr>
    </w:p>
    <w:p w14:paraId="6D74067B" w14:textId="77777777" w:rsidR="00E73FCF" w:rsidRPr="00E73FCF" w:rsidRDefault="00E73FCF" w:rsidP="00E73FCF">
      <w:pPr>
        <w:rPr>
          <w:lang w:val="es-ES_tradnl"/>
        </w:rPr>
      </w:pPr>
      <w:r w:rsidRPr="00E73FCF">
        <w:rPr>
          <w:lang w:val="es-ES_tradnl"/>
        </w:rPr>
        <w:t>Indica justificadamente cuál es cuál.</w:t>
      </w:r>
    </w:p>
    <w:p w14:paraId="17299B04" w14:textId="77777777" w:rsidR="009E4A87" w:rsidRPr="009E4A87" w:rsidRDefault="009E4A87" w:rsidP="009E4A87"/>
    <w:tbl>
      <w:tblPr>
        <w:tblStyle w:val="Tablaconcuadrcula"/>
        <w:tblW w:w="10023" w:type="dxa"/>
        <w:tblLook w:val="04A0" w:firstRow="1" w:lastRow="0" w:firstColumn="1" w:lastColumn="0" w:noHBand="0" w:noVBand="1"/>
      </w:tblPr>
      <w:tblGrid>
        <w:gridCol w:w="10023"/>
      </w:tblGrid>
      <w:tr w:rsidR="00E73FCF" w14:paraId="75D6BA93" w14:textId="77777777" w:rsidTr="00E73FCF">
        <w:trPr>
          <w:trHeight w:val="3055"/>
        </w:trPr>
        <w:tc>
          <w:tcPr>
            <w:tcW w:w="10023" w:type="dxa"/>
          </w:tcPr>
          <w:p w14:paraId="322CA585" w14:textId="77777777" w:rsidR="00E73FCF" w:rsidRDefault="00E73FCF" w:rsidP="00C839F9"/>
        </w:tc>
      </w:tr>
    </w:tbl>
    <w:p w14:paraId="49C0A2BF" w14:textId="77777777" w:rsidR="009E4A87" w:rsidRDefault="009E4A87" w:rsidP="00C839F9"/>
    <w:p w14:paraId="7E305146" w14:textId="77777777" w:rsidR="00E73FCF" w:rsidRDefault="00E73FCF" w:rsidP="00C839F9"/>
    <w:p w14:paraId="1EAAED1B" w14:textId="77777777" w:rsidR="00C839F9" w:rsidRDefault="00C839F9" w:rsidP="00C839F9">
      <w:pPr>
        <w:spacing w:after="283"/>
      </w:pPr>
      <w:r>
        <w:rPr>
          <w:rStyle w:val="Textoennegrita"/>
          <w:u w:val="single"/>
        </w:rPr>
        <w:t>Ejercicio 2</w:t>
      </w:r>
      <w:r>
        <w:t xml:space="preserve"> </w:t>
      </w:r>
    </w:p>
    <w:p w14:paraId="1E56F642" w14:textId="77777777" w:rsidR="00E73FCF" w:rsidRDefault="00E73FCF" w:rsidP="00E73FCF">
      <w:pPr>
        <w:rPr>
          <w:lang w:val="es-ES_tradnl"/>
        </w:rPr>
      </w:pPr>
      <w:r w:rsidRPr="00E73FCF">
        <w:rPr>
          <w:lang w:val="es-ES_tradnl"/>
        </w:rPr>
        <w:t>Dadas las siguientes funciones:</w:t>
      </w:r>
    </w:p>
    <w:p w14:paraId="09320677" w14:textId="77777777" w:rsidR="00E73FCF" w:rsidRPr="00E73FCF" w:rsidRDefault="00E73FCF" w:rsidP="00E73FCF">
      <w:pPr>
        <w:rPr>
          <w:lang w:val="es-ES_tradnl"/>
        </w:rPr>
      </w:pPr>
    </w:p>
    <w:p w14:paraId="5F2EB774" w14:textId="77777777" w:rsidR="00E73FCF" w:rsidRPr="00E73FCF" w:rsidRDefault="00E73FCF" w:rsidP="00E73FCF">
      <w:pPr>
        <w:rPr>
          <w:lang w:val="es-ES_tradnl"/>
        </w:rPr>
      </w:pPr>
      <w:r w:rsidRPr="00E73FCF">
        <w:rPr>
          <w:lang w:val="es-ES_tradnl"/>
        </w:rPr>
        <w:drawing>
          <wp:inline distT="0" distB="0" distL="0" distR="0" wp14:anchorId="133167BE" wp14:editId="6965A79B">
            <wp:extent cx="988695" cy="191135"/>
            <wp:effectExtent l="0" t="0" r="1905" b="12065"/>
            <wp:docPr id="22" name="Imagen 22" descr="http://localhost:51235/MT1_U4_Practica_2021_01_v01/resources/eXe_LaTeX_math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localhost:51235/MT1_U4_Practica_2021_01_v01/resources/eXe_LaTeX_math_4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40CE23" w14:textId="77777777" w:rsidR="00E73FCF" w:rsidRPr="00E73FCF" w:rsidRDefault="00E73FCF" w:rsidP="00E73FCF">
      <w:pPr>
        <w:rPr>
          <w:lang w:val="es-ES_tradnl"/>
        </w:rPr>
      </w:pPr>
      <w:r w:rsidRPr="00E73FCF">
        <w:rPr>
          <w:lang w:val="es-ES_tradnl"/>
        </w:rPr>
        <w:drawing>
          <wp:inline distT="0" distB="0" distL="0" distR="0" wp14:anchorId="7BDBDF5D" wp14:editId="3D14EEDE">
            <wp:extent cx="690880" cy="180975"/>
            <wp:effectExtent l="0" t="0" r="0" b="0"/>
            <wp:docPr id="21" name="Imagen 21" descr="http://localhost:51235/MT1_U4_Practica_2021_01_v01/resources/eXe_LaTeX_math_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localhost:51235/MT1_U4_Practica_2021_01_v01/resources/eXe_LaTeX_math_6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30C4E5" w14:textId="77777777" w:rsidR="00E73FCF" w:rsidRPr="00E73FCF" w:rsidRDefault="00E73FCF" w:rsidP="00E73FCF">
      <w:pPr>
        <w:rPr>
          <w:lang w:val="es-ES_tradnl"/>
        </w:rPr>
      </w:pPr>
      <w:r w:rsidRPr="00E73FCF">
        <w:rPr>
          <w:lang w:val="es-ES_tradnl"/>
        </w:rPr>
        <w:drawing>
          <wp:inline distT="0" distB="0" distL="0" distR="0" wp14:anchorId="671C8CB1" wp14:editId="4D4E5E88">
            <wp:extent cx="988695" cy="180975"/>
            <wp:effectExtent l="0" t="0" r="1905" b="0"/>
            <wp:docPr id="20" name="Imagen 20" descr="http://localhost:51235/MT1_U4_Practica_2021_01_v01/resources/eXe_LaTeX_math_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localhost:51235/MT1_U4_Practica_2021_01_v01/resources/eXe_LaTeX_math_7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E5729" w14:textId="77777777" w:rsidR="00E73FCF" w:rsidRDefault="00E73FCF" w:rsidP="00E73FCF">
      <w:pPr>
        <w:rPr>
          <w:lang w:val="es-ES_tradnl"/>
        </w:rPr>
      </w:pPr>
    </w:p>
    <w:p w14:paraId="0C62B529" w14:textId="77777777" w:rsidR="00E73FCF" w:rsidRPr="00E73FCF" w:rsidRDefault="00E73FCF" w:rsidP="00E73FCF">
      <w:pPr>
        <w:rPr>
          <w:lang w:val="es-ES_tradnl"/>
        </w:rPr>
      </w:pPr>
      <w:r w:rsidRPr="00E73FCF">
        <w:rPr>
          <w:lang w:val="es-ES_tradnl"/>
        </w:rPr>
        <w:t>Construye una función definida a trozos que sea continua y en la que intervengan las tres funciones. Demuestra analíticamente (con cálculos) que efectivamente la función que has definido es continua.</w:t>
      </w:r>
    </w:p>
    <w:p w14:paraId="41CCA3A3" w14:textId="77777777" w:rsidR="00E73FCF" w:rsidRDefault="00E73FCF" w:rsidP="00E73FCF">
      <w:pPr>
        <w:rPr>
          <w:b/>
          <w:bCs/>
          <w:lang w:val="es-ES_tradnl"/>
        </w:rPr>
      </w:pPr>
    </w:p>
    <w:p w14:paraId="62AE7177" w14:textId="77777777" w:rsidR="00E73FCF" w:rsidRPr="00E73FCF" w:rsidRDefault="00E73FCF" w:rsidP="00E73FCF">
      <w:pPr>
        <w:rPr>
          <w:lang w:val="es-ES_tradnl"/>
        </w:rPr>
      </w:pPr>
      <w:r w:rsidRPr="00E73FCF">
        <w:rPr>
          <w:b/>
          <w:bCs/>
          <w:color w:val="00B050"/>
          <w:lang w:val="es-ES_tradnl"/>
        </w:rPr>
        <w:t>CONSEJO</w:t>
      </w:r>
      <w:r w:rsidRPr="00E73FCF">
        <w:rPr>
          <w:color w:val="00B050"/>
          <w:lang w:val="es-ES_tradnl"/>
        </w:rPr>
        <w:t xml:space="preserve">: </w:t>
      </w:r>
      <w:r w:rsidRPr="00E73FCF">
        <w:rPr>
          <w:lang w:val="es-ES_tradnl"/>
        </w:rPr>
        <w:t>Para definir la función a trozos te ayudará representar las tres funciones en unos mismos ejes coordenados.</w:t>
      </w:r>
    </w:p>
    <w:p w14:paraId="5943C67C" w14:textId="77777777" w:rsidR="00ED427F" w:rsidRDefault="00E73FCF" w:rsidP="00C839F9">
      <w:pPr>
        <w:rPr>
          <w:rFonts w:eastAsiaTheme="minorEastAsia"/>
        </w:rPr>
      </w:pPr>
      <w:r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200C28" wp14:editId="5A7F28C1">
                <wp:simplePos x="0" y="0"/>
                <wp:positionH relativeFrom="column">
                  <wp:posOffset>44406</wp:posOffset>
                </wp:positionH>
                <wp:positionV relativeFrom="paragraph">
                  <wp:posOffset>172911</wp:posOffset>
                </wp:positionV>
                <wp:extent cx="6370955" cy="3298633"/>
                <wp:effectExtent l="0" t="0" r="29845" b="2921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0955" cy="32986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914C28" w14:textId="77777777" w:rsidR="00066603" w:rsidRDefault="00066603">
                            <w:bookmarkStart w:id="0" w:name="_GoBack"/>
                          </w:p>
                          <w:bookmarkEnd w:id="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200C2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margin-left:3.5pt;margin-top:13.6pt;width:501.65pt;height:25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">
                <v:textbox>
                  <w:txbxContent>
                    <w:p w14:paraId="41914C28" w14:textId="77777777" w:rsidR="00066603" w:rsidRDefault="00066603">
                      <w:bookmarkStart w:id="1" w:name="_GoBack"/>
                    </w:p>
                    <w:bookmarkEnd w:id="1"/>
                  </w:txbxContent>
                </v:textbox>
              </v:shape>
            </w:pict>
          </mc:Fallback>
        </mc:AlternateContent>
      </w:r>
    </w:p>
    <w:p w14:paraId="18225E3D" w14:textId="77777777" w:rsidR="00066603" w:rsidRPr="009E4A87" w:rsidRDefault="00066603" w:rsidP="00066603"/>
    <w:p w14:paraId="7985FFCE" w14:textId="77777777" w:rsidR="00066603" w:rsidRPr="009E4A87" w:rsidRDefault="00066603" w:rsidP="00066603"/>
    <w:p w14:paraId="24B38423" w14:textId="77777777" w:rsidR="00066603" w:rsidRPr="009E4A87" w:rsidRDefault="00066603" w:rsidP="00066603"/>
    <w:p w14:paraId="15E107C3" w14:textId="77777777" w:rsidR="00ED427F" w:rsidRDefault="00ED427F" w:rsidP="00C839F9"/>
    <w:p w14:paraId="74F37D88" w14:textId="77777777" w:rsidR="00C839F9" w:rsidRDefault="00C839F9" w:rsidP="00C839F9"/>
    <w:p w14:paraId="3C23C55D" w14:textId="77777777" w:rsidR="00C839F9" w:rsidRDefault="00C839F9" w:rsidP="00C839F9"/>
    <w:p w14:paraId="43575D79" w14:textId="77777777" w:rsidR="00C839F9" w:rsidRDefault="00C839F9" w:rsidP="00C839F9"/>
    <w:p w14:paraId="09A9B8E3" w14:textId="77777777" w:rsidR="00565E6F" w:rsidRDefault="00565E6F" w:rsidP="00565E6F"/>
    <w:p w14:paraId="4F268C58" w14:textId="77777777" w:rsidR="00565E6F" w:rsidRDefault="00565E6F" w:rsidP="00565E6F"/>
    <w:p w14:paraId="14E2E86F" w14:textId="77777777" w:rsidR="007577F1" w:rsidRDefault="007577F1" w:rsidP="00C839F9"/>
    <w:sectPr w:rsidR="007577F1" w:rsidSect="001A5160">
      <w:headerReference w:type="default" r:id="rId12"/>
      <w:footerReference w:type="default" r:id="rId13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0F8EBB" w14:textId="77777777" w:rsidR="003F0112" w:rsidRDefault="003F0112">
      <w:r>
        <w:separator/>
      </w:r>
    </w:p>
  </w:endnote>
  <w:endnote w:type="continuationSeparator" w:id="0">
    <w:p w14:paraId="7CC8C586" w14:textId="77777777" w:rsidR="003F0112" w:rsidRDefault="003F0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Tempus Sans ITC">
    <w:altName w:val="Stencil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4E73B" w14:textId="77777777" w:rsidR="001A5160" w:rsidRDefault="00E73FCF" w:rsidP="001A5160">
    <w:pPr>
      <w:pStyle w:val="Piedepgina"/>
      <w:jc w:val="center"/>
      <w:rPr>
        <w:rStyle w:val="Nmerodepgina"/>
      </w:rPr>
    </w:pPr>
    <w:r>
      <w:rPr>
        <w:noProof/>
        <w:lang w:val="es-ES_tradnl" w:eastAsia="es-ES_tradnl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4AF986D8" wp14:editId="61B6EC3A">
              <wp:simplePos x="0" y="0"/>
              <wp:positionH relativeFrom="column">
                <wp:posOffset>22860</wp:posOffset>
              </wp:positionH>
              <wp:positionV relativeFrom="paragraph">
                <wp:posOffset>96519</wp:posOffset>
              </wp:positionV>
              <wp:extent cx="6421755" cy="0"/>
              <wp:effectExtent l="0" t="0" r="4445" b="0"/>
              <wp:wrapNone/>
              <wp:docPr id="12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2175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3366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2E8E78" id="Line_x0020_5" o:spid="_x0000_s1026" style="position:absolute;z-index:251657216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1.8pt,7.6pt" to="507.45pt,7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" strokecolor="#369" strokeweight="1.5pt"/>
          </w:pict>
        </mc:Fallback>
      </mc:AlternateContent>
    </w:r>
  </w:p>
  <w:p w14:paraId="1F8789B1" w14:textId="77777777" w:rsidR="001A5160" w:rsidRDefault="004B68B7" w:rsidP="001A5160">
    <w:pPr>
      <w:pStyle w:val="Piedepgina"/>
      <w:jc w:val="center"/>
    </w:pPr>
    <w:r>
      <w:rPr>
        <w:rStyle w:val="Nmerodepgina"/>
      </w:rPr>
      <w:fldChar w:fldCharType="begin"/>
    </w:r>
    <w:r w:rsidR="001A5160">
      <w:rPr>
        <w:rStyle w:val="Nmerodepgina"/>
      </w:rPr>
      <w:instrText xml:space="preserve"> </w:instrText>
    </w:r>
    <w:r w:rsidR="002A5EEB">
      <w:rPr>
        <w:rStyle w:val="Nmerodepgina"/>
      </w:rPr>
      <w:instrText>PAGE</w:instrText>
    </w:r>
    <w:r w:rsidR="001A5160">
      <w:rPr>
        <w:rStyle w:val="Nmerodepgina"/>
      </w:rPr>
      <w:instrText xml:space="preserve"> </w:instrText>
    </w:r>
    <w:r>
      <w:rPr>
        <w:rStyle w:val="Nmerodepgina"/>
      </w:rPr>
      <w:fldChar w:fldCharType="separate"/>
    </w:r>
    <w:r w:rsidR="00E73FCF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312A3A" w14:textId="77777777" w:rsidR="003F0112" w:rsidRDefault="003F0112">
      <w:r>
        <w:separator/>
      </w:r>
    </w:p>
  </w:footnote>
  <w:footnote w:type="continuationSeparator" w:id="0">
    <w:p w14:paraId="78E72625" w14:textId="77777777" w:rsidR="003F0112" w:rsidRDefault="003F011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402E53" w14:textId="77777777" w:rsidR="001A5160" w:rsidRDefault="001A38D2">
    <w:pPr>
      <w:pStyle w:val="Encabezado"/>
    </w:pPr>
    <w:r>
      <w:rPr>
        <w:noProof/>
        <w:lang w:val="es-ES_tradnl" w:eastAsia="es-ES_tradnl"/>
      </w:rPr>
      <w:drawing>
        <wp:anchor distT="0" distB="0" distL="114300" distR="114300" simplePos="0" relativeHeight="251658240" behindDoc="0" locked="0" layoutInCell="1" allowOverlap="1" wp14:anchorId="49AE46AE" wp14:editId="3DDA6A56">
          <wp:simplePos x="0" y="0"/>
          <wp:positionH relativeFrom="column">
            <wp:posOffset>22860</wp:posOffset>
          </wp:positionH>
          <wp:positionV relativeFrom="paragraph">
            <wp:posOffset>74930</wp:posOffset>
          </wp:positionV>
          <wp:extent cx="1170940" cy="510540"/>
          <wp:effectExtent l="19050" t="0" r="0" b="0"/>
          <wp:wrapNone/>
          <wp:docPr id="8" name="Imagen 8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eda_verde_sin_peq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D3DDEF2" w14:textId="77777777" w:rsidR="001A5160" w:rsidRDefault="001A38D2" w:rsidP="005C3801">
    <w:pPr>
      <w:pStyle w:val="Encabezado"/>
      <w:jc w:val="center"/>
    </w:pPr>
    <w:r>
      <w:rPr>
        <w:noProof/>
        <w:lang w:val="es-ES_tradnl" w:eastAsia="es-ES_tradnl"/>
      </w:rPr>
      <w:drawing>
        <wp:anchor distT="0" distB="0" distL="114300" distR="114300" simplePos="0" relativeHeight="251659264" behindDoc="0" locked="0" layoutInCell="1" allowOverlap="1" wp14:anchorId="7F2E3902" wp14:editId="2B4E04C7">
          <wp:simplePos x="0" y="0"/>
          <wp:positionH relativeFrom="column">
            <wp:posOffset>5943600</wp:posOffset>
          </wp:positionH>
          <wp:positionV relativeFrom="paragraph">
            <wp:posOffset>46355</wp:posOffset>
          </wp:positionV>
          <wp:extent cx="455295" cy="302895"/>
          <wp:effectExtent l="19050" t="0" r="1905" b="0"/>
          <wp:wrapNone/>
          <wp:docPr id="10" name="Imagen 10" descr="juntaandalucia_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juntaandalucia_v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302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C3801" w:rsidRPr="005C3801">
      <w:rPr>
        <w:rFonts w:ascii="Tempus Sans ITC" w:hAnsi="Tempus Sans ITC"/>
        <w:b/>
        <w:i/>
        <w:color w:val="003300"/>
        <w:sz w:val="52"/>
        <w:szCs w:val="52"/>
      </w:rPr>
      <w:t>Práctica</w:t>
    </w:r>
  </w:p>
  <w:p w14:paraId="499EDDFA" w14:textId="77777777" w:rsidR="001A5160" w:rsidRDefault="00E73FCF">
    <w:pPr>
      <w:pStyle w:val="Encabezado"/>
    </w:pPr>
    <w:r>
      <w:rPr>
        <w:noProof/>
        <w:lang w:val="es-ES_tradnl" w:eastAsia="es-ES_tradnl"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6B1A144B" wp14:editId="62895E75">
              <wp:simplePos x="0" y="0"/>
              <wp:positionH relativeFrom="column">
                <wp:posOffset>0</wp:posOffset>
              </wp:positionH>
              <wp:positionV relativeFrom="paragraph">
                <wp:posOffset>16509</wp:posOffset>
              </wp:positionV>
              <wp:extent cx="6421755" cy="0"/>
              <wp:effectExtent l="0" t="0" r="4445" b="0"/>
              <wp:wrapNone/>
              <wp:docPr id="1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2175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3366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C54FB5" id="Line_x0020_1" o:spid="_x0000_s1026" style="position:absolute;z-index:251656192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0,1.3pt" to="505.65pt,1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" strokecolor="#369" strokeweight="1.5pt"/>
          </w:pict>
        </mc:Fallback>
      </mc:AlternateContent>
    </w:r>
  </w:p>
  <w:p w14:paraId="6EB6A798" w14:textId="77777777" w:rsidR="001A5160" w:rsidRDefault="001A5160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B5F18"/>
    <w:multiLevelType w:val="hybridMultilevel"/>
    <w:tmpl w:val="5566AF8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1842A8"/>
    <w:multiLevelType w:val="hybridMultilevel"/>
    <w:tmpl w:val="ED2EB222"/>
    <w:lvl w:ilvl="0" w:tplc="1AB051A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150"/>
    <w:rsid w:val="000629DA"/>
    <w:rsid w:val="00066603"/>
    <w:rsid w:val="000F06E4"/>
    <w:rsid w:val="00111B41"/>
    <w:rsid w:val="001546F7"/>
    <w:rsid w:val="00160F3C"/>
    <w:rsid w:val="001A38D2"/>
    <w:rsid w:val="001A3E07"/>
    <w:rsid w:val="001A5160"/>
    <w:rsid w:val="001B5CB7"/>
    <w:rsid w:val="001D19F6"/>
    <w:rsid w:val="001F1473"/>
    <w:rsid w:val="002A5EEB"/>
    <w:rsid w:val="00306150"/>
    <w:rsid w:val="0034797E"/>
    <w:rsid w:val="00376E78"/>
    <w:rsid w:val="003B36FC"/>
    <w:rsid w:val="003C292F"/>
    <w:rsid w:val="003F0112"/>
    <w:rsid w:val="00402794"/>
    <w:rsid w:val="00442976"/>
    <w:rsid w:val="00490CF2"/>
    <w:rsid w:val="004A71F0"/>
    <w:rsid w:val="004B68B7"/>
    <w:rsid w:val="005529C6"/>
    <w:rsid w:val="00565E6F"/>
    <w:rsid w:val="005C3801"/>
    <w:rsid w:val="006578F3"/>
    <w:rsid w:val="006A7292"/>
    <w:rsid w:val="006D0AF6"/>
    <w:rsid w:val="007577F1"/>
    <w:rsid w:val="007C3D4A"/>
    <w:rsid w:val="008749C3"/>
    <w:rsid w:val="008845E6"/>
    <w:rsid w:val="00892DBA"/>
    <w:rsid w:val="0092660F"/>
    <w:rsid w:val="009E4A87"/>
    <w:rsid w:val="009F2F65"/>
    <w:rsid w:val="00A21B62"/>
    <w:rsid w:val="00A45EE4"/>
    <w:rsid w:val="00AA2ACF"/>
    <w:rsid w:val="00B40D76"/>
    <w:rsid w:val="00C01501"/>
    <w:rsid w:val="00C6710B"/>
    <w:rsid w:val="00C74E74"/>
    <w:rsid w:val="00C839F9"/>
    <w:rsid w:val="00E73FCF"/>
    <w:rsid w:val="00ED427F"/>
    <w:rsid w:val="00F14B71"/>
    <w:rsid w:val="00FA22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5DBE2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5E6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qFormat/>
    <w:rsid w:val="00C839F9"/>
    <w:rPr>
      <w:b/>
      <w:bCs/>
    </w:rPr>
  </w:style>
  <w:style w:type="paragraph" w:styleId="Prrafodelista">
    <w:name w:val="List Paragraph"/>
    <w:basedOn w:val="Normal"/>
    <w:uiPriority w:val="72"/>
    <w:qFormat/>
    <w:rsid w:val="00C839F9"/>
    <w:pPr>
      <w:ind w:left="720"/>
      <w:contextualSpacing/>
    </w:pPr>
  </w:style>
  <w:style w:type="paragraph" w:styleId="Textodeglobo">
    <w:name w:val="Balloon Text"/>
    <w:basedOn w:val="Normal"/>
    <w:link w:val="TextodegloboCar"/>
    <w:rsid w:val="00C839F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839F9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unhideWhenUsed/>
    <w:rsid w:val="00376E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gif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gif"/><Relationship Id="rId10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4D858-266E-0C41-989B-01C20C6B3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167</Words>
  <Characters>921</Characters>
  <Application>Microsoft Macintosh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</Company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Usuario de Microsoft Office</cp:lastModifiedBy>
  <cp:revision>2</cp:revision>
  <dcterms:created xsi:type="dcterms:W3CDTF">2020-04-22T10:16:00Z</dcterms:created>
  <dcterms:modified xsi:type="dcterms:W3CDTF">2020-04-22T10:16:00Z</dcterms:modified>
</cp:coreProperties>
</file>